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49447" w14:textId="20655A2E" w:rsidR="002709BC" w:rsidRDefault="00D12846" w:rsidP="002709BC">
      <w:pPr>
        <w:tabs>
          <w:tab w:val="left" w:pos="8640"/>
          <w:tab w:val="left" w:pos="9360"/>
        </w:tabs>
        <w:spacing w:before="9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22A575" wp14:editId="40C8481A">
                <wp:simplePos x="0" y="0"/>
                <wp:positionH relativeFrom="column">
                  <wp:posOffset>-2549264</wp:posOffset>
                </wp:positionH>
                <wp:positionV relativeFrom="paragraph">
                  <wp:posOffset>-194684</wp:posOffset>
                </wp:positionV>
                <wp:extent cx="12357622" cy="588723"/>
                <wp:effectExtent l="0" t="0" r="25400" b="209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7622" cy="58872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222944D" w14:textId="0E278F24" w:rsidR="00724EEE" w:rsidRPr="00D12846" w:rsidRDefault="00724EEE" w:rsidP="00D128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1284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6"/>
                                <w:szCs w:val="56"/>
                              </w:rPr>
                              <w:t>FAIR REPAIR   HF</w:t>
                            </w:r>
                            <w:r w:rsidR="00F10DAF" w:rsidRPr="00D1284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6"/>
                                <w:szCs w:val="56"/>
                              </w:rPr>
                              <w:t>1337</w:t>
                            </w:r>
                            <w:r w:rsidR="00BD44EF" w:rsidRPr="00D1284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6"/>
                                <w:szCs w:val="56"/>
                              </w:rPr>
                              <w:t>/SF</w:t>
                            </w:r>
                            <w:r w:rsidR="00F10DAF" w:rsidRPr="00D1284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6"/>
                                <w:szCs w:val="56"/>
                              </w:rPr>
                              <w:t>1598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2A57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00.75pt;margin-top:-15.35pt;width:973.05pt;height:4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" fillcolor="red" strokecolor="white [3212]" strokeweight=".5pt">
                <v:textbox>
                  <w:txbxContent>
                    <w:p w14:paraId="0222944D" w14:textId="0E278F24" w:rsidR="00724EEE" w:rsidRPr="00D12846" w:rsidRDefault="00724EEE" w:rsidP="00D12846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56"/>
                          <w:szCs w:val="56"/>
                        </w:rPr>
                      </w:pPr>
                      <w:r w:rsidRPr="00D12846">
                        <w:rPr>
                          <w:rFonts w:ascii="Times New Roman" w:hAnsi="Times New Roman" w:cs="Times New Roman"/>
                          <w:color w:val="FFFFFF" w:themeColor="background1"/>
                          <w:sz w:val="56"/>
                          <w:szCs w:val="56"/>
                        </w:rPr>
                        <w:t>FAIR REPAIR   HF</w:t>
                      </w:r>
                      <w:r w:rsidR="00F10DAF" w:rsidRPr="00D12846">
                        <w:rPr>
                          <w:rFonts w:ascii="Times New Roman" w:hAnsi="Times New Roman" w:cs="Times New Roman"/>
                          <w:color w:val="FFFFFF" w:themeColor="background1"/>
                          <w:sz w:val="56"/>
                          <w:szCs w:val="56"/>
                        </w:rPr>
                        <w:t>1337</w:t>
                      </w:r>
                      <w:r w:rsidR="00BD44EF" w:rsidRPr="00D12846">
                        <w:rPr>
                          <w:rFonts w:ascii="Times New Roman" w:hAnsi="Times New Roman" w:cs="Times New Roman"/>
                          <w:color w:val="FFFFFF" w:themeColor="background1"/>
                          <w:sz w:val="56"/>
                          <w:szCs w:val="56"/>
                        </w:rPr>
                        <w:t>/SF</w:t>
                      </w:r>
                      <w:r w:rsidR="00F10DAF" w:rsidRPr="00D12846">
                        <w:rPr>
                          <w:rFonts w:ascii="Times New Roman" w:hAnsi="Times New Roman" w:cs="Times New Roman"/>
                          <w:color w:val="FFFFFF" w:themeColor="background1"/>
                          <w:sz w:val="56"/>
                          <w:szCs w:val="56"/>
                        </w:rPr>
                        <w:t>1598</w:t>
                      </w:r>
                    </w:p>
                  </w:txbxContent>
                </v:textbox>
              </v:shape>
            </w:pict>
          </mc:Fallback>
        </mc:AlternateContent>
      </w:r>
      <w:r w:rsidR="00724EE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7197F" wp14:editId="3DF8A693">
                <wp:simplePos x="0" y="0"/>
                <wp:positionH relativeFrom="column">
                  <wp:posOffset>364881</wp:posOffset>
                </wp:positionH>
                <wp:positionV relativeFrom="paragraph">
                  <wp:posOffset>139700</wp:posOffset>
                </wp:positionV>
                <wp:extent cx="12485077" cy="914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5077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212FD4" w14:textId="77777777" w:rsidR="00724EEE" w:rsidRDefault="00724E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E7197F" id="Text Box 3" o:spid="_x0000_s1027" type="#_x0000_t202" style="position:absolute;margin-left:28.75pt;margin-top:11pt;width:983.1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" filled="f" stroked="f" strokeweight=".5pt">
                <v:textbox>
                  <w:txbxContent>
                    <w:p w14:paraId="35212FD4" w14:textId="77777777" w:rsidR="00724EEE" w:rsidRDefault="00724EEE"/>
                  </w:txbxContent>
                </v:textbox>
              </v:shape>
            </w:pict>
          </mc:Fallback>
        </mc:AlternateContent>
      </w:r>
    </w:p>
    <w:p w14:paraId="5EBC9A3A" w14:textId="1DD21B13" w:rsidR="008900F3" w:rsidRPr="00142F34" w:rsidRDefault="008900F3" w:rsidP="002709BC">
      <w:pPr>
        <w:tabs>
          <w:tab w:val="left" w:pos="8640"/>
          <w:tab w:val="left" w:pos="9360"/>
        </w:tabs>
        <w:spacing w:before="9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83B63EE" w14:textId="77777777" w:rsidR="004569F3" w:rsidRPr="00D12846" w:rsidRDefault="00B201D3" w:rsidP="00142F34">
      <w:pPr>
        <w:tabs>
          <w:tab w:val="left" w:pos="7100"/>
          <w:tab w:val="left" w:pos="9360"/>
          <w:tab w:val="left" w:pos="12400"/>
        </w:tabs>
        <w:spacing w:before="31" w:after="0" w:line="240" w:lineRule="auto"/>
        <w:ind w:left="1440" w:right="2250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</w:rPr>
      </w:pPr>
      <w:r w:rsidRPr="00D12846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Minnesot</w:t>
      </w:r>
      <w:r w:rsidR="007E2C24" w:rsidRPr="00D12846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 xml:space="preserve">a </w:t>
      </w:r>
      <w:r w:rsidRPr="00D12846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Supports</w:t>
      </w:r>
      <w:r w:rsidR="007E2C24" w:rsidRPr="00D12846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 xml:space="preserve"> th</w:t>
      </w:r>
      <w:r w:rsidR="00142F34" w:rsidRPr="00D12846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 xml:space="preserve">e </w:t>
      </w:r>
    </w:p>
    <w:p w14:paraId="4E2E681F" w14:textId="3B788EC1" w:rsidR="005F728B" w:rsidRPr="00D12846" w:rsidRDefault="00D12846" w:rsidP="00142F34">
      <w:pPr>
        <w:tabs>
          <w:tab w:val="left" w:pos="7100"/>
          <w:tab w:val="left" w:pos="9360"/>
          <w:tab w:val="left" w:pos="12400"/>
        </w:tabs>
        <w:spacing w:before="31" w:after="0" w:line="240" w:lineRule="auto"/>
        <w:ind w:left="1440" w:right="2250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Fair R</w:t>
      </w:r>
      <w:r w:rsidR="00B201D3" w:rsidRPr="00D12846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epair</w:t>
      </w:r>
      <w:r w:rsidR="00142F34" w:rsidRPr="00D12846">
        <w:rPr>
          <w:rFonts w:ascii="Times New Roman" w:eastAsia="Times New Roman" w:hAnsi="Times New Roman" w:cs="Times New Roman"/>
          <w:b/>
          <w:spacing w:val="68"/>
          <w:sz w:val="48"/>
          <w:szCs w:val="48"/>
          <w:u w:val="single"/>
        </w:rPr>
        <w:t xml:space="preserve"> </w:t>
      </w:r>
      <w:r w:rsidR="00B201D3" w:rsidRPr="00D12846">
        <w:rPr>
          <w:rFonts w:ascii="Times New Roman" w:eastAsia="Times New Roman" w:hAnsi="Times New Roman" w:cs="Times New Roman"/>
          <w:b/>
          <w:w w:val="105"/>
          <w:sz w:val="48"/>
          <w:szCs w:val="48"/>
          <w:u w:val="single"/>
        </w:rPr>
        <w:t>Act!</w:t>
      </w:r>
    </w:p>
    <w:p w14:paraId="24586668" w14:textId="6E5D5861" w:rsidR="00D12846" w:rsidRDefault="00D12846">
      <w:pPr>
        <w:spacing w:before="7" w:after="0" w:line="160" w:lineRule="exact"/>
        <w:rPr>
          <w:b/>
          <w:sz w:val="16"/>
          <w:szCs w:val="16"/>
        </w:rPr>
      </w:pPr>
    </w:p>
    <w:p w14:paraId="27EB0E55" w14:textId="77777777" w:rsidR="00B32E72" w:rsidRPr="00D12846" w:rsidRDefault="00617E2B" w:rsidP="008900F3">
      <w:pPr>
        <w:spacing w:after="0" w:line="262" w:lineRule="auto"/>
        <w:ind w:right="873"/>
        <w:rPr>
          <w:rFonts w:ascii="Times New Roman" w:eastAsia="Times New Roman" w:hAnsi="Times New Roman" w:cs="Times New Roman"/>
          <w:b/>
          <w:color w:val="DA2D2D"/>
          <w:sz w:val="32"/>
          <w:szCs w:val="32"/>
        </w:rPr>
      </w:pPr>
      <w:r w:rsidRPr="00D12846">
        <w:rPr>
          <w:rFonts w:ascii="Times New Roman" w:eastAsia="Times New Roman" w:hAnsi="Times New Roman" w:cs="Times New Roman"/>
          <w:b/>
          <w:color w:val="DA2D2D"/>
          <w:sz w:val="32"/>
          <w:szCs w:val="32"/>
          <w:u w:val="single"/>
        </w:rPr>
        <w:t>Problem</w:t>
      </w:r>
      <w:r w:rsidRPr="00D12846">
        <w:rPr>
          <w:rFonts w:ascii="Times New Roman" w:eastAsia="Times New Roman" w:hAnsi="Times New Roman" w:cs="Times New Roman"/>
          <w:b/>
          <w:color w:val="DA2D2D"/>
          <w:sz w:val="32"/>
          <w:szCs w:val="32"/>
        </w:rPr>
        <w:t xml:space="preserve">:  </w:t>
      </w:r>
    </w:p>
    <w:p w14:paraId="3056C1D4" w14:textId="659011E2" w:rsidR="00617E2B" w:rsidRPr="00D12846" w:rsidRDefault="00617E2B" w:rsidP="002E2D3D">
      <w:pPr>
        <w:spacing w:after="0" w:line="262" w:lineRule="auto"/>
        <w:ind w:right="873" w:firstLine="15"/>
        <w:rPr>
          <w:rFonts w:ascii="Times New Roman" w:eastAsia="Times New Roman" w:hAnsi="Times New Roman" w:cs="Times New Roman"/>
          <w:color w:val="0F0F0F"/>
          <w:w w:val="105"/>
          <w:sz w:val="32"/>
          <w:szCs w:val="32"/>
        </w:rPr>
      </w:pPr>
      <w:r w:rsidRPr="00D12846">
        <w:rPr>
          <w:rFonts w:ascii="Times New Roman" w:eastAsia="Times New Roman" w:hAnsi="Times New Roman" w:cs="Times New Roman"/>
          <w:color w:val="0F0F0F"/>
          <w:sz w:val="32"/>
          <w:szCs w:val="32"/>
        </w:rPr>
        <w:t>Manufacturers</w:t>
      </w:r>
      <w:r w:rsidRPr="00D12846">
        <w:rPr>
          <w:rFonts w:ascii="Times New Roman" w:eastAsia="Times New Roman" w:hAnsi="Times New Roman" w:cs="Times New Roman"/>
          <w:color w:val="0F0F0F"/>
          <w:spacing w:val="134"/>
          <w:sz w:val="32"/>
          <w:szCs w:val="32"/>
        </w:rPr>
        <w:t xml:space="preserve"> </w:t>
      </w:r>
      <w:r w:rsidRPr="00D12846">
        <w:rPr>
          <w:rFonts w:ascii="Times New Roman" w:eastAsia="Times New Roman" w:hAnsi="Times New Roman" w:cs="Times New Roman"/>
          <w:color w:val="0F0F0F"/>
          <w:sz w:val="32"/>
          <w:szCs w:val="32"/>
        </w:rPr>
        <w:t>use</w:t>
      </w:r>
      <w:r w:rsidRPr="00D12846">
        <w:rPr>
          <w:rFonts w:ascii="Times New Roman" w:eastAsia="Times New Roman" w:hAnsi="Times New Roman" w:cs="Times New Roman"/>
          <w:color w:val="0F0F0F"/>
          <w:spacing w:val="37"/>
          <w:sz w:val="32"/>
          <w:szCs w:val="32"/>
        </w:rPr>
        <w:t xml:space="preserve"> </w:t>
      </w:r>
      <w:r w:rsidRPr="00D12846">
        <w:rPr>
          <w:rFonts w:ascii="Times New Roman" w:eastAsia="Times New Roman" w:hAnsi="Times New Roman" w:cs="Times New Roman"/>
          <w:color w:val="0F0F0F"/>
          <w:sz w:val="32"/>
          <w:szCs w:val="32"/>
        </w:rPr>
        <w:t>software</w:t>
      </w:r>
      <w:r w:rsidRPr="00D12846">
        <w:rPr>
          <w:rFonts w:ascii="Times New Roman" w:eastAsia="Times New Roman" w:hAnsi="Times New Roman" w:cs="Times New Roman"/>
          <w:color w:val="0F0F0F"/>
          <w:spacing w:val="103"/>
          <w:sz w:val="32"/>
          <w:szCs w:val="32"/>
        </w:rPr>
        <w:t xml:space="preserve"> </w:t>
      </w:r>
      <w:r w:rsidRPr="00D12846">
        <w:rPr>
          <w:rFonts w:ascii="Times New Roman" w:eastAsia="Times New Roman" w:hAnsi="Times New Roman" w:cs="Times New Roman"/>
          <w:color w:val="0F0F0F"/>
          <w:sz w:val="32"/>
          <w:szCs w:val="32"/>
        </w:rPr>
        <w:t>locks</w:t>
      </w:r>
      <w:r w:rsidRPr="00D12846">
        <w:rPr>
          <w:rFonts w:ascii="Times New Roman" w:eastAsia="Times New Roman" w:hAnsi="Times New Roman" w:cs="Times New Roman"/>
          <w:color w:val="0F0F0F"/>
          <w:spacing w:val="44"/>
          <w:sz w:val="32"/>
          <w:szCs w:val="32"/>
        </w:rPr>
        <w:t xml:space="preserve"> </w:t>
      </w:r>
      <w:r w:rsidRPr="00D12846">
        <w:rPr>
          <w:rFonts w:ascii="Times New Roman" w:eastAsia="Times New Roman" w:hAnsi="Times New Roman" w:cs="Times New Roman"/>
          <w:color w:val="1F1F1F"/>
          <w:sz w:val="32"/>
          <w:szCs w:val="32"/>
        </w:rPr>
        <w:t>and</w:t>
      </w:r>
      <w:r w:rsidRPr="00D12846">
        <w:rPr>
          <w:rFonts w:ascii="Times New Roman" w:eastAsia="Times New Roman" w:hAnsi="Times New Roman" w:cs="Times New Roman"/>
          <w:color w:val="1F1F1F"/>
          <w:spacing w:val="49"/>
          <w:sz w:val="32"/>
          <w:szCs w:val="32"/>
        </w:rPr>
        <w:t xml:space="preserve"> </w:t>
      </w:r>
      <w:r w:rsidRPr="00D12846">
        <w:rPr>
          <w:rFonts w:ascii="Times New Roman" w:eastAsia="Times New Roman" w:hAnsi="Times New Roman" w:cs="Times New Roman"/>
          <w:color w:val="0F0F0F"/>
          <w:sz w:val="32"/>
          <w:szCs w:val="32"/>
        </w:rPr>
        <w:t>other</w:t>
      </w:r>
      <w:r w:rsidRPr="00D12846">
        <w:rPr>
          <w:rFonts w:ascii="Times New Roman" w:eastAsia="Times New Roman" w:hAnsi="Times New Roman" w:cs="Times New Roman"/>
          <w:color w:val="0F0F0F"/>
          <w:spacing w:val="62"/>
          <w:sz w:val="32"/>
          <w:szCs w:val="32"/>
        </w:rPr>
        <w:t xml:space="preserve"> </w:t>
      </w:r>
      <w:r w:rsidRPr="00D12846">
        <w:rPr>
          <w:rFonts w:ascii="Times New Roman" w:eastAsia="Times New Roman" w:hAnsi="Times New Roman" w:cs="Times New Roman"/>
          <w:color w:val="1F1F1F"/>
          <w:sz w:val="32"/>
          <w:szCs w:val="32"/>
        </w:rPr>
        <w:t>gimmicks</w:t>
      </w:r>
      <w:r w:rsidRPr="00D12846">
        <w:rPr>
          <w:rFonts w:ascii="Times New Roman" w:eastAsia="Times New Roman" w:hAnsi="Times New Roman" w:cs="Times New Roman"/>
          <w:color w:val="1F1F1F"/>
          <w:spacing w:val="114"/>
          <w:sz w:val="32"/>
          <w:szCs w:val="32"/>
        </w:rPr>
        <w:t xml:space="preserve"> </w:t>
      </w:r>
      <w:r w:rsidRPr="00D12846">
        <w:rPr>
          <w:rFonts w:ascii="Times New Roman" w:eastAsia="Times New Roman" w:hAnsi="Times New Roman" w:cs="Times New Roman"/>
          <w:color w:val="0F0F0F"/>
          <w:sz w:val="32"/>
          <w:szCs w:val="32"/>
        </w:rPr>
        <w:t>to</w:t>
      </w:r>
      <w:r w:rsidRPr="00D12846">
        <w:rPr>
          <w:rFonts w:ascii="Times New Roman" w:eastAsia="Times New Roman" w:hAnsi="Times New Roman" w:cs="Times New Roman"/>
          <w:color w:val="0F0F0F"/>
          <w:spacing w:val="28"/>
          <w:sz w:val="32"/>
          <w:szCs w:val="32"/>
        </w:rPr>
        <w:t xml:space="preserve"> </w:t>
      </w:r>
      <w:r w:rsidRPr="00D12846">
        <w:rPr>
          <w:rFonts w:ascii="Times New Roman" w:eastAsia="Times New Roman" w:hAnsi="Times New Roman" w:cs="Times New Roman"/>
          <w:color w:val="0F0F0F"/>
          <w:sz w:val="32"/>
          <w:szCs w:val="32"/>
        </w:rPr>
        <w:t>make</w:t>
      </w:r>
      <w:r w:rsidRPr="00D12846">
        <w:rPr>
          <w:rFonts w:ascii="Times New Roman" w:eastAsia="Times New Roman" w:hAnsi="Times New Roman" w:cs="Times New Roman"/>
          <w:color w:val="0F0F0F"/>
          <w:spacing w:val="54"/>
          <w:sz w:val="32"/>
          <w:szCs w:val="32"/>
        </w:rPr>
        <w:t xml:space="preserve"> </w:t>
      </w:r>
      <w:r w:rsidRPr="00D12846">
        <w:rPr>
          <w:rFonts w:ascii="Times New Roman" w:eastAsia="Times New Roman" w:hAnsi="Times New Roman" w:cs="Times New Roman"/>
          <w:color w:val="0F0F0F"/>
          <w:w w:val="106"/>
          <w:sz w:val="32"/>
          <w:szCs w:val="32"/>
        </w:rPr>
        <w:t xml:space="preserve">certain </w:t>
      </w:r>
      <w:r w:rsidRPr="00D12846">
        <w:rPr>
          <w:rFonts w:ascii="Times New Roman" w:eastAsia="Times New Roman" w:hAnsi="Times New Roman" w:cs="Times New Roman"/>
          <w:color w:val="0F0F0F"/>
          <w:sz w:val="32"/>
          <w:szCs w:val="32"/>
        </w:rPr>
        <w:t>repairs</w:t>
      </w:r>
      <w:r w:rsidRPr="00D12846">
        <w:rPr>
          <w:rFonts w:ascii="Times New Roman" w:eastAsia="Times New Roman" w:hAnsi="Times New Roman" w:cs="Times New Roman"/>
          <w:color w:val="0F0F0F"/>
          <w:spacing w:val="94"/>
          <w:sz w:val="32"/>
          <w:szCs w:val="32"/>
        </w:rPr>
        <w:t xml:space="preserve"> </w:t>
      </w:r>
      <w:r w:rsidRPr="00D12846">
        <w:rPr>
          <w:rFonts w:ascii="Times New Roman" w:eastAsia="Times New Roman" w:hAnsi="Times New Roman" w:cs="Times New Roman"/>
          <w:color w:val="0F0F0F"/>
          <w:sz w:val="32"/>
          <w:szCs w:val="32"/>
        </w:rPr>
        <w:t>only</w:t>
      </w:r>
      <w:r w:rsidRPr="00D12846">
        <w:rPr>
          <w:rFonts w:ascii="Times New Roman" w:eastAsia="Times New Roman" w:hAnsi="Times New Roman" w:cs="Times New Roman"/>
          <w:color w:val="0F0F0F"/>
          <w:spacing w:val="38"/>
          <w:sz w:val="32"/>
          <w:szCs w:val="32"/>
        </w:rPr>
        <w:t xml:space="preserve"> </w:t>
      </w:r>
      <w:r w:rsidRPr="00D12846">
        <w:rPr>
          <w:rFonts w:ascii="Times New Roman" w:eastAsia="Times New Roman" w:hAnsi="Times New Roman" w:cs="Times New Roman"/>
          <w:color w:val="0F0F0F"/>
          <w:sz w:val="32"/>
          <w:szCs w:val="32"/>
        </w:rPr>
        <w:t>possible</w:t>
      </w:r>
      <w:r w:rsidRPr="00D12846">
        <w:rPr>
          <w:rFonts w:ascii="Times New Roman" w:eastAsia="Times New Roman" w:hAnsi="Times New Roman" w:cs="Times New Roman"/>
          <w:color w:val="0F0F0F"/>
          <w:spacing w:val="87"/>
          <w:sz w:val="32"/>
          <w:szCs w:val="32"/>
        </w:rPr>
        <w:t xml:space="preserve"> </w:t>
      </w:r>
      <w:r w:rsidRPr="00D12846">
        <w:rPr>
          <w:rFonts w:ascii="Times New Roman" w:eastAsia="Times New Roman" w:hAnsi="Times New Roman" w:cs="Times New Roman"/>
          <w:color w:val="0F0F0F"/>
          <w:sz w:val="32"/>
          <w:szCs w:val="32"/>
        </w:rPr>
        <w:t>through</w:t>
      </w:r>
      <w:r w:rsidRPr="00D12846">
        <w:rPr>
          <w:rFonts w:ascii="Times New Roman" w:eastAsia="Times New Roman" w:hAnsi="Times New Roman" w:cs="Times New Roman"/>
          <w:color w:val="0F0F0F"/>
          <w:spacing w:val="83"/>
          <w:sz w:val="32"/>
          <w:szCs w:val="32"/>
        </w:rPr>
        <w:t xml:space="preserve"> </w:t>
      </w:r>
      <w:r w:rsidRPr="00D12846">
        <w:rPr>
          <w:rFonts w:ascii="Times New Roman" w:eastAsia="Times New Roman" w:hAnsi="Times New Roman" w:cs="Times New Roman"/>
          <w:color w:val="1F1F1F"/>
          <w:sz w:val="32"/>
          <w:szCs w:val="32"/>
        </w:rPr>
        <w:t>authorized</w:t>
      </w:r>
      <w:r w:rsidRPr="00D12846">
        <w:rPr>
          <w:rFonts w:ascii="Times New Roman" w:eastAsia="Times New Roman" w:hAnsi="Times New Roman" w:cs="Times New Roman"/>
          <w:color w:val="1F1F1F"/>
          <w:spacing w:val="125"/>
          <w:sz w:val="32"/>
          <w:szCs w:val="32"/>
        </w:rPr>
        <w:t xml:space="preserve"> </w:t>
      </w:r>
      <w:r w:rsidRPr="00D12846">
        <w:rPr>
          <w:rFonts w:ascii="Times New Roman" w:eastAsia="Times New Roman" w:hAnsi="Times New Roman" w:cs="Times New Roman"/>
          <w:color w:val="0F0F0F"/>
          <w:sz w:val="32"/>
          <w:szCs w:val="32"/>
        </w:rPr>
        <w:t>dealers.</w:t>
      </w:r>
      <w:r w:rsidRPr="00D12846">
        <w:rPr>
          <w:rFonts w:ascii="Times New Roman" w:eastAsia="Times New Roman" w:hAnsi="Times New Roman" w:cs="Times New Roman"/>
          <w:color w:val="0F0F0F"/>
          <w:spacing w:val="65"/>
          <w:sz w:val="32"/>
          <w:szCs w:val="32"/>
        </w:rPr>
        <w:t xml:space="preserve"> </w:t>
      </w:r>
      <w:r w:rsidRPr="00D12846">
        <w:rPr>
          <w:rFonts w:ascii="Times New Roman" w:eastAsia="Times New Roman" w:hAnsi="Times New Roman" w:cs="Times New Roman"/>
          <w:color w:val="0F0F0F"/>
          <w:sz w:val="32"/>
          <w:szCs w:val="32"/>
        </w:rPr>
        <w:t>This</w:t>
      </w:r>
      <w:r w:rsidRPr="00D12846">
        <w:rPr>
          <w:rFonts w:ascii="Times New Roman" w:eastAsia="Times New Roman" w:hAnsi="Times New Roman" w:cs="Times New Roman"/>
          <w:color w:val="0F0F0F"/>
          <w:spacing w:val="59"/>
          <w:sz w:val="32"/>
          <w:szCs w:val="32"/>
        </w:rPr>
        <w:t xml:space="preserve"> </w:t>
      </w:r>
      <w:r w:rsidRPr="00D12846">
        <w:rPr>
          <w:rFonts w:ascii="Times New Roman" w:eastAsia="Times New Roman" w:hAnsi="Times New Roman" w:cs="Times New Roman"/>
          <w:color w:val="0F0F0F"/>
          <w:sz w:val="32"/>
          <w:szCs w:val="32"/>
        </w:rPr>
        <w:t>is</w:t>
      </w:r>
      <w:r w:rsidRPr="00D12846">
        <w:rPr>
          <w:rFonts w:ascii="Times New Roman" w:eastAsia="Times New Roman" w:hAnsi="Times New Roman" w:cs="Times New Roman"/>
          <w:color w:val="0F0F0F"/>
          <w:spacing w:val="30"/>
          <w:sz w:val="32"/>
          <w:szCs w:val="32"/>
        </w:rPr>
        <w:t xml:space="preserve"> </w:t>
      </w:r>
      <w:r w:rsidRPr="00D12846">
        <w:rPr>
          <w:rFonts w:ascii="Times New Roman" w:eastAsia="Times New Roman" w:hAnsi="Times New Roman" w:cs="Times New Roman"/>
          <w:color w:val="0F0F0F"/>
          <w:sz w:val="32"/>
          <w:szCs w:val="32"/>
        </w:rPr>
        <w:t>hostile</w:t>
      </w:r>
      <w:r w:rsidRPr="00D12846">
        <w:rPr>
          <w:rFonts w:ascii="Times New Roman" w:eastAsia="Times New Roman" w:hAnsi="Times New Roman" w:cs="Times New Roman"/>
          <w:color w:val="0F0F0F"/>
          <w:spacing w:val="85"/>
          <w:sz w:val="32"/>
          <w:szCs w:val="32"/>
        </w:rPr>
        <w:t xml:space="preserve"> </w:t>
      </w:r>
      <w:r w:rsidRPr="00D12846">
        <w:rPr>
          <w:rFonts w:ascii="Times New Roman" w:eastAsia="Times New Roman" w:hAnsi="Times New Roman" w:cs="Times New Roman"/>
          <w:color w:val="0F0F0F"/>
          <w:sz w:val="32"/>
          <w:szCs w:val="32"/>
        </w:rPr>
        <w:t>to</w:t>
      </w:r>
      <w:r w:rsidRPr="00D12846">
        <w:rPr>
          <w:rFonts w:ascii="Times New Roman" w:eastAsia="Times New Roman" w:hAnsi="Times New Roman" w:cs="Times New Roman"/>
          <w:color w:val="0F0F0F"/>
          <w:spacing w:val="26"/>
          <w:sz w:val="32"/>
          <w:szCs w:val="32"/>
        </w:rPr>
        <w:t xml:space="preserve"> “</w:t>
      </w:r>
      <w:r w:rsidRPr="00D12846">
        <w:rPr>
          <w:rFonts w:ascii="Times New Roman" w:eastAsia="Times New Roman" w:hAnsi="Times New Roman" w:cs="Times New Roman"/>
          <w:color w:val="0F0F0F"/>
          <w:sz w:val="32"/>
          <w:szCs w:val="32"/>
        </w:rPr>
        <w:t>Main</w:t>
      </w:r>
      <w:r w:rsidRPr="00D12846">
        <w:rPr>
          <w:rFonts w:ascii="Times New Roman" w:eastAsia="Times New Roman" w:hAnsi="Times New Roman" w:cs="Times New Roman"/>
          <w:color w:val="0F0F0F"/>
          <w:spacing w:val="54"/>
          <w:sz w:val="32"/>
          <w:szCs w:val="32"/>
        </w:rPr>
        <w:t xml:space="preserve"> </w:t>
      </w:r>
      <w:r w:rsidRPr="00D12846">
        <w:rPr>
          <w:rFonts w:ascii="Times New Roman" w:eastAsia="Times New Roman" w:hAnsi="Times New Roman" w:cs="Times New Roman"/>
          <w:color w:val="0F0F0F"/>
          <w:w w:val="105"/>
          <w:sz w:val="32"/>
          <w:szCs w:val="32"/>
        </w:rPr>
        <w:t xml:space="preserve">Street” </w:t>
      </w:r>
      <w:r w:rsidRPr="00D12846">
        <w:rPr>
          <w:rFonts w:ascii="Times New Roman" w:eastAsia="Times New Roman" w:hAnsi="Times New Roman" w:cs="Times New Roman"/>
          <w:color w:val="0F0F0F"/>
          <w:sz w:val="32"/>
          <w:szCs w:val="32"/>
        </w:rPr>
        <w:t>business,</w:t>
      </w:r>
      <w:r w:rsidRPr="00D12846">
        <w:rPr>
          <w:rFonts w:ascii="Times New Roman" w:eastAsia="Times New Roman" w:hAnsi="Times New Roman" w:cs="Times New Roman"/>
          <w:color w:val="0F0F0F"/>
          <w:spacing w:val="-23"/>
          <w:sz w:val="32"/>
          <w:szCs w:val="32"/>
        </w:rPr>
        <w:t xml:space="preserve"> </w:t>
      </w:r>
      <w:r w:rsidRPr="00D12846">
        <w:rPr>
          <w:rFonts w:ascii="Times New Roman" w:eastAsia="Times New Roman" w:hAnsi="Times New Roman" w:cs="Times New Roman"/>
          <w:color w:val="0F0F0F"/>
          <w:sz w:val="32"/>
          <w:szCs w:val="32"/>
        </w:rPr>
        <w:t>increases</w:t>
      </w:r>
      <w:r w:rsidRPr="00D12846">
        <w:rPr>
          <w:rFonts w:ascii="Times New Roman" w:eastAsia="Times New Roman" w:hAnsi="Times New Roman" w:cs="Times New Roman"/>
          <w:color w:val="0F0F0F"/>
          <w:spacing w:val="100"/>
          <w:sz w:val="32"/>
          <w:szCs w:val="32"/>
        </w:rPr>
        <w:t xml:space="preserve"> </w:t>
      </w:r>
      <w:r w:rsidRPr="00D12846">
        <w:rPr>
          <w:rFonts w:ascii="Times New Roman" w:eastAsia="Times New Roman" w:hAnsi="Times New Roman" w:cs="Times New Roman"/>
          <w:color w:val="0F0F0F"/>
          <w:sz w:val="32"/>
          <w:szCs w:val="32"/>
        </w:rPr>
        <w:t>E-</w:t>
      </w:r>
      <w:r w:rsidRPr="00D12846">
        <w:rPr>
          <w:rFonts w:ascii="Times New Roman" w:eastAsia="Times New Roman" w:hAnsi="Times New Roman" w:cs="Times New Roman"/>
          <w:color w:val="1F1F1F"/>
          <w:sz w:val="32"/>
          <w:szCs w:val="32"/>
        </w:rPr>
        <w:t>waste and</w:t>
      </w:r>
      <w:r w:rsidRPr="00D12846">
        <w:rPr>
          <w:rFonts w:ascii="Times New Roman" w:eastAsia="Times New Roman" w:hAnsi="Times New Roman" w:cs="Times New Roman"/>
          <w:color w:val="1F1F1F"/>
          <w:spacing w:val="55"/>
          <w:sz w:val="32"/>
          <w:szCs w:val="32"/>
        </w:rPr>
        <w:t xml:space="preserve"> </w:t>
      </w:r>
      <w:r w:rsidRPr="00D12846">
        <w:rPr>
          <w:rFonts w:ascii="Times New Roman" w:eastAsia="Times New Roman" w:hAnsi="Times New Roman" w:cs="Times New Roman"/>
          <w:color w:val="0F0F0F"/>
          <w:sz w:val="32"/>
          <w:szCs w:val="32"/>
        </w:rPr>
        <w:t>takes</w:t>
      </w:r>
      <w:r w:rsidRPr="00D12846">
        <w:rPr>
          <w:rFonts w:ascii="Times New Roman" w:eastAsia="Times New Roman" w:hAnsi="Times New Roman" w:cs="Times New Roman"/>
          <w:color w:val="0F0F0F"/>
          <w:spacing w:val="58"/>
          <w:sz w:val="32"/>
          <w:szCs w:val="32"/>
        </w:rPr>
        <w:t xml:space="preserve"> </w:t>
      </w:r>
      <w:r w:rsidRPr="00D12846">
        <w:rPr>
          <w:rFonts w:ascii="Times New Roman" w:eastAsia="Times New Roman" w:hAnsi="Times New Roman" w:cs="Times New Roman"/>
          <w:color w:val="1F1F1F"/>
          <w:sz w:val="32"/>
          <w:szCs w:val="32"/>
        </w:rPr>
        <w:t xml:space="preserve">away </w:t>
      </w:r>
      <w:r w:rsidRPr="00D12846">
        <w:rPr>
          <w:rFonts w:ascii="Times New Roman" w:eastAsia="Times New Roman" w:hAnsi="Times New Roman" w:cs="Times New Roman"/>
          <w:color w:val="0F0F0F"/>
          <w:sz w:val="32"/>
          <w:szCs w:val="32"/>
        </w:rPr>
        <w:t>individual</w:t>
      </w:r>
      <w:r w:rsidRPr="00D12846">
        <w:rPr>
          <w:rFonts w:ascii="Times New Roman" w:eastAsia="Times New Roman" w:hAnsi="Times New Roman" w:cs="Times New Roman"/>
          <w:color w:val="0F0F0F"/>
          <w:spacing w:val="118"/>
          <w:sz w:val="32"/>
          <w:szCs w:val="32"/>
        </w:rPr>
        <w:t xml:space="preserve"> </w:t>
      </w:r>
      <w:r w:rsidRPr="00D12846">
        <w:rPr>
          <w:rFonts w:ascii="Times New Roman" w:eastAsia="Times New Roman" w:hAnsi="Times New Roman" w:cs="Times New Roman"/>
          <w:color w:val="0F0F0F"/>
          <w:w w:val="105"/>
          <w:sz w:val="32"/>
          <w:szCs w:val="32"/>
        </w:rPr>
        <w:t>choice.</w:t>
      </w:r>
      <w:r w:rsidR="006368F0" w:rsidRPr="00D12846">
        <w:rPr>
          <w:noProof/>
          <w:sz w:val="32"/>
          <w:szCs w:val="32"/>
        </w:rPr>
        <w:t xml:space="preserve"> </w:t>
      </w:r>
    </w:p>
    <w:p w14:paraId="4398C55C" w14:textId="77777777" w:rsidR="00D12846" w:rsidRPr="00C34AC7" w:rsidRDefault="00D12846" w:rsidP="002E2D3D">
      <w:pPr>
        <w:spacing w:after="0" w:line="262" w:lineRule="auto"/>
        <w:ind w:right="873" w:firstLine="15"/>
        <w:rPr>
          <w:rFonts w:ascii="Times New Roman" w:eastAsia="Times New Roman" w:hAnsi="Times New Roman" w:cs="Times New Roman"/>
          <w:b/>
          <w:color w:val="DA2D2D"/>
          <w:sz w:val="20"/>
          <w:szCs w:val="20"/>
          <w:u w:val="single"/>
        </w:rPr>
      </w:pPr>
    </w:p>
    <w:p w14:paraId="076AE258" w14:textId="387A36E5" w:rsidR="00B32E72" w:rsidRPr="00D12846" w:rsidRDefault="00617E2B" w:rsidP="002E2D3D">
      <w:pPr>
        <w:spacing w:after="0" w:line="262" w:lineRule="auto"/>
        <w:ind w:right="873" w:firstLine="15"/>
        <w:rPr>
          <w:rFonts w:ascii="Times New Roman" w:eastAsia="Times New Roman" w:hAnsi="Times New Roman" w:cs="Times New Roman"/>
          <w:color w:val="DA2D2D"/>
          <w:spacing w:val="47"/>
          <w:sz w:val="32"/>
          <w:szCs w:val="32"/>
        </w:rPr>
      </w:pPr>
      <w:r w:rsidRPr="00D12846">
        <w:rPr>
          <w:rFonts w:ascii="Times New Roman" w:eastAsia="Times New Roman" w:hAnsi="Times New Roman" w:cs="Times New Roman"/>
          <w:b/>
          <w:color w:val="DA2D2D"/>
          <w:sz w:val="32"/>
          <w:szCs w:val="32"/>
          <w:u w:val="single"/>
        </w:rPr>
        <w:t>Solution</w:t>
      </w:r>
      <w:r w:rsidR="00B201D3" w:rsidRPr="00D12846">
        <w:rPr>
          <w:rFonts w:ascii="Times New Roman" w:eastAsia="Times New Roman" w:hAnsi="Times New Roman" w:cs="Times New Roman"/>
          <w:b/>
          <w:color w:val="DA2D2D"/>
          <w:sz w:val="32"/>
          <w:szCs w:val="32"/>
        </w:rPr>
        <w:t>:</w:t>
      </w:r>
      <w:r w:rsidR="00B201D3" w:rsidRPr="00D12846">
        <w:rPr>
          <w:rFonts w:ascii="Times New Roman" w:eastAsia="Times New Roman" w:hAnsi="Times New Roman" w:cs="Times New Roman"/>
          <w:color w:val="DA2D2D"/>
          <w:spacing w:val="47"/>
          <w:sz w:val="32"/>
          <w:szCs w:val="32"/>
        </w:rPr>
        <w:t xml:space="preserve"> </w:t>
      </w:r>
    </w:p>
    <w:p w14:paraId="0ADE193C" w14:textId="1A718DF2" w:rsidR="005F728B" w:rsidRPr="00D12846" w:rsidRDefault="00B201D3" w:rsidP="002E2D3D">
      <w:pPr>
        <w:spacing w:after="0" w:line="262" w:lineRule="auto"/>
        <w:ind w:right="873" w:firstLine="15"/>
        <w:rPr>
          <w:rFonts w:ascii="Times New Roman" w:eastAsia="Times New Roman" w:hAnsi="Times New Roman" w:cs="Times New Roman"/>
          <w:sz w:val="32"/>
          <w:szCs w:val="32"/>
        </w:rPr>
      </w:pPr>
      <w:r w:rsidRPr="00D12846">
        <w:rPr>
          <w:rFonts w:ascii="Times New Roman" w:eastAsia="Times New Roman" w:hAnsi="Times New Roman" w:cs="Times New Roman"/>
          <w:color w:val="1F1F1F"/>
          <w:sz w:val="32"/>
          <w:szCs w:val="32"/>
        </w:rPr>
        <w:t>The</w:t>
      </w:r>
      <w:r w:rsidRPr="00D12846">
        <w:rPr>
          <w:rFonts w:ascii="Times New Roman" w:eastAsia="Times New Roman" w:hAnsi="Times New Roman" w:cs="Times New Roman"/>
          <w:color w:val="1F1F1F"/>
          <w:spacing w:val="70"/>
          <w:sz w:val="32"/>
          <w:szCs w:val="32"/>
        </w:rPr>
        <w:t xml:space="preserve"> </w:t>
      </w:r>
      <w:r w:rsidRPr="00D12846">
        <w:rPr>
          <w:rFonts w:ascii="Times New Roman" w:eastAsia="Times New Roman" w:hAnsi="Times New Roman" w:cs="Times New Roman"/>
          <w:color w:val="1F1F1F"/>
          <w:sz w:val="32"/>
          <w:szCs w:val="32"/>
        </w:rPr>
        <w:t>Fair</w:t>
      </w:r>
      <w:r w:rsidRPr="00D12846">
        <w:rPr>
          <w:rFonts w:ascii="Times New Roman" w:eastAsia="Times New Roman" w:hAnsi="Times New Roman" w:cs="Times New Roman"/>
          <w:color w:val="1F1F1F"/>
          <w:spacing w:val="42"/>
          <w:sz w:val="32"/>
          <w:szCs w:val="32"/>
        </w:rPr>
        <w:t xml:space="preserve"> </w:t>
      </w:r>
      <w:r w:rsidRPr="00D12846">
        <w:rPr>
          <w:rFonts w:ascii="Times New Roman" w:eastAsia="Times New Roman" w:hAnsi="Times New Roman" w:cs="Times New Roman"/>
          <w:color w:val="1F1F1F"/>
          <w:sz w:val="32"/>
          <w:szCs w:val="32"/>
        </w:rPr>
        <w:t>Repair</w:t>
      </w:r>
      <w:r w:rsidRPr="00D12846">
        <w:rPr>
          <w:rFonts w:ascii="Times New Roman" w:eastAsia="Times New Roman" w:hAnsi="Times New Roman" w:cs="Times New Roman"/>
          <w:color w:val="1F1F1F"/>
          <w:spacing w:val="49"/>
          <w:sz w:val="32"/>
          <w:szCs w:val="32"/>
        </w:rPr>
        <w:t xml:space="preserve"> </w:t>
      </w:r>
      <w:r w:rsidRPr="00D12846">
        <w:rPr>
          <w:rFonts w:ascii="Times New Roman" w:eastAsia="Times New Roman" w:hAnsi="Times New Roman" w:cs="Times New Roman"/>
          <w:color w:val="1F1F1F"/>
          <w:sz w:val="32"/>
          <w:szCs w:val="32"/>
        </w:rPr>
        <w:t>Act</w:t>
      </w:r>
      <w:r w:rsidRPr="00D12846">
        <w:rPr>
          <w:rFonts w:ascii="Times New Roman" w:eastAsia="Times New Roman" w:hAnsi="Times New Roman" w:cs="Times New Roman"/>
          <w:color w:val="1F1F1F"/>
          <w:spacing w:val="52"/>
          <w:sz w:val="32"/>
          <w:szCs w:val="32"/>
        </w:rPr>
        <w:t xml:space="preserve"> </w:t>
      </w:r>
      <w:r w:rsidRPr="00D12846">
        <w:rPr>
          <w:rFonts w:ascii="Times New Roman" w:eastAsia="Times New Roman" w:hAnsi="Times New Roman" w:cs="Times New Roman"/>
          <w:color w:val="1F1F1F"/>
          <w:sz w:val="32"/>
          <w:szCs w:val="32"/>
        </w:rPr>
        <w:t>would</w:t>
      </w:r>
      <w:r w:rsidRPr="00D12846">
        <w:rPr>
          <w:rFonts w:ascii="Times New Roman" w:eastAsia="Times New Roman" w:hAnsi="Times New Roman" w:cs="Times New Roman"/>
          <w:color w:val="1F1F1F"/>
          <w:spacing w:val="58"/>
          <w:sz w:val="32"/>
          <w:szCs w:val="32"/>
        </w:rPr>
        <w:t xml:space="preserve"> </w:t>
      </w:r>
      <w:r w:rsidRPr="00D12846">
        <w:rPr>
          <w:rFonts w:ascii="Times New Roman" w:eastAsia="Times New Roman" w:hAnsi="Times New Roman" w:cs="Times New Roman"/>
          <w:color w:val="1F1F1F"/>
          <w:sz w:val="32"/>
          <w:szCs w:val="32"/>
        </w:rPr>
        <w:t>require</w:t>
      </w:r>
      <w:r w:rsidRPr="00D12846">
        <w:rPr>
          <w:rFonts w:ascii="Times New Roman" w:eastAsia="Times New Roman" w:hAnsi="Times New Roman" w:cs="Times New Roman"/>
          <w:color w:val="1F1F1F"/>
          <w:spacing w:val="90"/>
          <w:sz w:val="32"/>
          <w:szCs w:val="32"/>
        </w:rPr>
        <w:t xml:space="preserve"> </w:t>
      </w:r>
      <w:r w:rsidRPr="00D12846">
        <w:rPr>
          <w:rFonts w:ascii="Times New Roman" w:eastAsia="Times New Roman" w:hAnsi="Times New Roman" w:cs="Times New Roman"/>
          <w:color w:val="1F1F1F"/>
          <w:sz w:val="32"/>
          <w:szCs w:val="32"/>
        </w:rPr>
        <w:t>manufacturers</w:t>
      </w:r>
      <w:r w:rsidRPr="00D12846">
        <w:rPr>
          <w:rFonts w:ascii="Times New Roman" w:eastAsia="Times New Roman" w:hAnsi="Times New Roman" w:cs="Times New Roman"/>
          <w:color w:val="1F1F1F"/>
          <w:spacing w:val="118"/>
          <w:sz w:val="32"/>
          <w:szCs w:val="32"/>
        </w:rPr>
        <w:t xml:space="preserve"> </w:t>
      </w:r>
      <w:r w:rsidRPr="00D12846">
        <w:rPr>
          <w:rFonts w:ascii="Times New Roman" w:eastAsia="Times New Roman" w:hAnsi="Times New Roman" w:cs="Times New Roman"/>
          <w:color w:val="1F1F1F"/>
          <w:sz w:val="32"/>
          <w:szCs w:val="32"/>
        </w:rPr>
        <w:t>to</w:t>
      </w:r>
      <w:r w:rsidRPr="00D12846">
        <w:rPr>
          <w:rFonts w:ascii="Times New Roman" w:eastAsia="Times New Roman" w:hAnsi="Times New Roman" w:cs="Times New Roman"/>
          <w:color w:val="1F1F1F"/>
          <w:spacing w:val="32"/>
          <w:sz w:val="32"/>
          <w:szCs w:val="32"/>
        </w:rPr>
        <w:t xml:space="preserve"> </w:t>
      </w:r>
      <w:r w:rsidRPr="00D12846">
        <w:rPr>
          <w:rFonts w:ascii="Times New Roman" w:eastAsia="Times New Roman" w:hAnsi="Times New Roman" w:cs="Times New Roman"/>
          <w:color w:val="1F1F1F"/>
          <w:sz w:val="32"/>
          <w:szCs w:val="32"/>
        </w:rPr>
        <w:t>make</w:t>
      </w:r>
      <w:r w:rsidRPr="00D12846">
        <w:rPr>
          <w:rFonts w:ascii="Times New Roman" w:eastAsia="Times New Roman" w:hAnsi="Times New Roman" w:cs="Times New Roman"/>
          <w:color w:val="1F1F1F"/>
          <w:spacing w:val="67"/>
          <w:sz w:val="32"/>
          <w:szCs w:val="32"/>
        </w:rPr>
        <w:t xml:space="preserve"> </w:t>
      </w:r>
      <w:r w:rsidRPr="00D12846">
        <w:rPr>
          <w:rFonts w:ascii="Times New Roman" w:eastAsia="Times New Roman" w:hAnsi="Times New Roman" w:cs="Times New Roman"/>
          <w:color w:val="1F1F1F"/>
          <w:sz w:val="32"/>
          <w:szCs w:val="32"/>
        </w:rPr>
        <w:t>repair</w:t>
      </w:r>
      <w:r w:rsidRPr="00D12846">
        <w:rPr>
          <w:rFonts w:ascii="Times New Roman" w:eastAsia="Times New Roman" w:hAnsi="Times New Roman" w:cs="Times New Roman"/>
          <w:color w:val="1F1F1F"/>
          <w:spacing w:val="84"/>
          <w:sz w:val="32"/>
          <w:szCs w:val="32"/>
        </w:rPr>
        <w:t xml:space="preserve"> </w:t>
      </w:r>
      <w:r w:rsidRPr="00D12846">
        <w:rPr>
          <w:rFonts w:ascii="Times New Roman" w:eastAsia="Times New Roman" w:hAnsi="Times New Roman" w:cs="Times New Roman"/>
          <w:color w:val="1F1F1F"/>
          <w:sz w:val="32"/>
          <w:szCs w:val="32"/>
        </w:rPr>
        <w:t>manuals,</w:t>
      </w:r>
      <w:r w:rsidRPr="00D12846">
        <w:rPr>
          <w:rFonts w:ascii="Times New Roman" w:eastAsia="Times New Roman" w:hAnsi="Times New Roman" w:cs="Times New Roman"/>
          <w:color w:val="1F1F1F"/>
          <w:spacing w:val="83"/>
          <w:sz w:val="32"/>
          <w:szCs w:val="32"/>
        </w:rPr>
        <w:t xml:space="preserve"> </w:t>
      </w:r>
      <w:r w:rsidRPr="00D12846">
        <w:rPr>
          <w:rFonts w:ascii="Times New Roman" w:eastAsia="Times New Roman" w:hAnsi="Times New Roman" w:cs="Times New Roman"/>
          <w:color w:val="1F1F1F"/>
          <w:sz w:val="32"/>
          <w:szCs w:val="32"/>
        </w:rPr>
        <w:t>tools</w:t>
      </w:r>
      <w:r w:rsidRPr="00D12846">
        <w:rPr>
          <w:rFonts w:ascii="Times New Roman" w:eastAsia="Times New Roman" w:hAnsi="Times New Roman" w:cs="Times New Roman"/>
          <w:color w:val="1F1F1F"/>
          <w:spacing w:val="54"/>
          <w:sz w:val="32"/>
          <w:szCs w:val="32"/>
        </w:rPr>
        <w:t xml:space="preserve"> </w:t>
      </w:r>
      <w:r w:rsidRPr="00D12846">
        <w:rPr>
          <w:rFonts w:ascii="Times New Roman" w:eastAsia="Times New Roman" w:hAnsi="Times New Roman" w:cs="Times New Roman"/>
          <w:color w:val="1F1F1F"/>
          <w:sz w:val="32"/>
          <w:szCs w:val="32"/>
        </w:rPr>
        <w:t>and</w:t>
      </w:r>
      <w:r w:rsidRPr="00D12846">
        <w:rPr>
          <w:rFonts w:ascii="Times New Roman" w:eastAsia="Times New Roman" w:hAnsi="Times New Roman" w:cs="Times New Roman"/>
          <w:color w:val="1F1F1F"/>
          <w:spacing w:val="33"/>
          <w:sz w:val="32"/>
          <w:szCs w:val="32"/>
        </w:rPr>
        <w:t xml:space="preserve"> </w:t>
      </w:r>
      <w:r w:rsidRPr="00D12846">
        <w:rPr>
          <w:rFonts w:ascii="Times New Roman" w:eastAsia="Times New Roman" w:hAnsi="Times New Roman" w:cs="Times New Roman"/>
          <w:color w:val="1F1F1F"/>
          <w:sz w:val="32"/>
          <w:szCs w:val="32"/>
        </w:rPr>
        <w:t>parts</w:t>
      </w:r>
      <w:r w:rsidRPr="00D12846">
        <w:rPr>
          <w:rFonts w:ascii="Times New Roman" w:eastAsia="Times New Roman" w:hAnsi="Times New Roman" w:cs="Times New Roman"/>
          <w:color w:val="1F1F1F"/>
          <w:spacing w:val="66"/>
          <w:sz w:val="32"/>
          <w:szCs w:val="32"/>
        </w:rPr>
        <w:t xml:space="preserve"> </w:t>
      </w:r>
      <w:r w:rsidRPr="00D12846">
        <w:rPr>
          <w:rFonts w:ascii="Times New Roman" w:eastAsia="Times New Roman" w:hAnsi="Times New Roman" w:cs="Times New Roman"/>
          <w:color w:val="1F1F1F"/>
          <w:sz w:val="32"/>
          <w:szCs w:val="32"/>
        </w:rPr>
        <w:t>available</w:t>
      </w:r>
      <w:r w:rsidRPr="00D12846">
        <w:rPr>
          <w:rFonts w:ascii="Times New Roman" w:eastAsia="Times New Roman" w:hAnsi="Times New Roman" w:cs="Times New Roman"/>
          <w:color w:val="1F1F1F"/>
          <w:spacing w:val="80"/>
          <w:sz w:val="32"/>
          <w:szCs w:val="32"/>
        </w:rPr>
        <w:t xml:space="preserve"> </w:t>
      </w:r>
      <w:r w:rsidRPr="00D12846">
        <w:rPr>
          <w:rFonts w:ascii="Times New Roman" w:eastAsia="Times New Roman" w:hAnsi="Times New Roman" w:cs="Times New Roman"/>
          <w:color w:val="1F1F1F"/>
          <w:sz w:val="32"/>
          <w:szCs w:val="32"/>
        </w:rPr>
        <w:t>for</w:t>
      </w:r>
      <w:r w:rsidRPr="00D12846">
        <w:rPr>
          <w:rFonts w:ascii="Times New Roman" w:eastAsia="Times New Roman" w:hAnsi="Times New Roman" w:cs="Times New Roman"/>
          <w:color w:val="1F1F1F"/>
          <w:spacing w:val="34"/>
          <w:sz w:val="32"/>
          <w:szCs w:val="32"/>
        </w:rPr>
        <w:t xml:space="preserve"> </w:t>
      </w:r>
      <w:r w:rsidRPr="00D12846">
        <w:rPr>
          <w:rFonts w:ascii="Times New Roman" w:eastAsia="Times New Roman" w:hAnsi="Times New Roman" w:cs="Times New Roman"/>
          <w:color w:val="1F1F1F"/>
          <w:sz w:val="32"/>
          <w:szCs w:val="32"/>
        </w:rPr>
        <w:t>purchase</w:t>
      </w:r>
      <w:r w:rsidRPr="00D12846">
        <w:rPr>
          <w:rFonts w:ascii="Times New Roman" w:eastAsia="Times New Roman" w:hAnsi="Times New Roman" w:cs="Times New Roman"/>
          <w:color w:val="1F1F1F"/>
          <w:spacing w:val="110"/>
          <w:sz w:val="32"/>
          <w:szCs w:val="32"/>
        </w:rPr>
        <w:t xml:space="preserve"> </w:t>
      </w:r>
      <w:r w:rsidRPr="00D12846">
        <w:rPr>
          <w:rFonts w:ascii="Times New Roman" w:eastAsia="Times New Roman" w:hAnsi="Times New Roman" w:cs="Times New Roman"/>
          <w:color w:val="1F1F1F"/>
          <w:sz w:val="32"/>
          <w:szCs w:val="32"/>
        </w:rPr>
        <w:t>by</w:t>
      </w:r>
      <w:r w:rsidRPr="00D12846">
        <w:rPr>
          <w:rFonts w:ascii="Times New Roman" w:eastAsia="Times New Roman" w:hAnsi="Times New Roman" w:cs="Times New Roman"/>
          <w:color w:val="1F1F1F"/>
          <w:spacing w:val="40"/>
          <w:sz w:val="32"/>
          <w:szCs w:val="32"/>
        </w:rPr>
        <w:t xml:space="preserve"> </w:t>
      </w:r>
      <w:r w:rsidRPr="00D12846">
        <w:rPr>
          <w:rFonts w:ascii="Times New Roman" w:eastAsia="Times New Roman" w:hAnsi="Times New Roman" w:cs="Times New Roman"/>
          <w:color w:val="1F1F1F"/>
          <w:sz w:val="32"/>
          <w:szCs w:val="32"/>
        </w:rPr>
        <w:t>consumers</w:t>
      </w:r>
      <w:r w:rsidRPr="00D12846">
        <w:rPr>
          <w:rFonts w:ascii="Times New Roman" w:eastAsia="Times New Roman" w:hAnsi="Times New Roman" w:cs="Times New Roman"/>
          <w:color w:val="1F1F1F"/>
          <w:spacing w:val="124"/>
          <w:sz w:val="32"/>
          <w:szCs w:val="32"/>
        </w:rPr>
        <w:t xml:space="preserve"> </w:t>
      </w:r>
      <w:r w:rsidRPr="00D12846">
        <w:rPr>
          <w:rFonts w:ascii="Times New Roman" w:eastAsia="Times New Roman" w:hAnsi="Times New Roman" w:cs="Times New Roman"/>
          <w:color w:val="1F1F1F"/>
          <w:sz w:val="32"/>
          <w:szCs w:val="32"/>
        </w:rPr>
        <w:t>and</w:t>
      </w:r>
      <w:r w:rsidRPr="00D12846">
        <w:rPr>
          <w:rFonts w:ascii="Times New Roman" w:eastAsia="Times New Roman" w:hAnsi="Times New Roman" w:cs="Times New Roman"/>
          <w:color w:val="1F1F1F"/>
          <w:spacing w:val="26"/>
          <w:sz w:val="32"/>
          <w:szCs w:val="32"/>
        </w:rPr>
        <w:t xml:space="preserve"> </w:t>
      </w:r>
      <w:r w:rsidR="00696384" w:rsidRPr="00D12846">
        <w:rPr>
          <w:rFonts w:ascii="Times New Roman" w:eastAsia="Times New Roman" w:hAnsi="Times New Roman" w:cs="Times New Roman"/>
          <w:color w:val="1F1F1F"/>
          <w:spacing w:val="26"/>
          <w:sz w:val="32"/>
          <w:szCs w:val="32"/>
        </w:rPr>
        <w:t xml:space="preserve">independent </w:t>
      </w:r>
      <w:r w:rsidRPr="00D12846">
        <w:rPr>
          <w:rFonts w:ascii="Times New Roman" w:eastAsia="Times New Roman" w:hAnsi="Times New Roman" w:cs="Times New Roman"/>
          <w:color w:val="1F1F1F"/>
          <w:w w:val="106"/>
          <w:sz w:val="32"/>
          <w:szCs w:val="32"/>
        </w:rPr>
        <w:t xml:space="preserve">repair </w:t>
      </w:r>
      <w:r w:rsidRPr="00D12846">
        <w:rPr>
          <w:rFonts w:ascii="Times New Roman" w:eastAsia="Times New Roman" w:hAnsi="Times New Roman" w:cs="Times New Roman"/>
          <w:color w:val="1F1F1F"/>
          <w:sz w:val="32"/>
          <w:szCs w:val="32"/>
        </w:rPr>
        <w:t>shops.</w:t>
      </w:r>
      <w:r w:rsidRPr="00D12846">
        <w:rPr>
          <w:rFonts w:ascii="Times New Roman" w:eastAsia="Times New Roman" w:hAnsi="Times New Roman" w:cs="Times New Roman"/>
          <w:color w:val="1F1F1F"/>
          <w:spacing w:val="67"/>
          <w:sz w:val="32"/>
          <w:szCs w:val="32"/>
        </w:rPr>
        <w:t xml:space="preserve"> </w:t>
      </w:r>
      <w:r w:rsidRPr="00D12846">
        <w:rPr>
          <w:rFonts w:ascii="Times New Roman" w:eastAsia="Times New Roman" w:hAnsi="Times New Roman" w:cs="Times New Roman"/>
          <w:color w:val="1F1F1F"/>
          <w:sz w:val="32"/>
          <w:szCs w:val="32"/>
        </w:rPr>
        <w:t>The</w:t>
      </w:r>
      <w:r w:rsidRPr="00D12846">
        <w:rPr>
          <w:rFonts w:ascii="Times New Roman" w:eastAsia="Times New Roman" w:hAnsi="Times New Roman" w:cs="Times New Roman"/>
          <w:color w:val="1F1F1F"/>
          <w:spacing w:val="47"/>
          <w:sz w:val="32"/>
          <w:szCs w:val="32"/>
        </w:rPr>
        <w:t xml:space="preserve"> </w:t>
      </w:r>
      <w:r w:rsidRPr="00D12846">
        <w:rPr>
          <w:rFonts w:ascii="Times New Roman" w:eastAsia="Times New Roman" w:hAnsi="Times New Roman" w:cs="Times New Roman"/>
          <w:color w:val="1F1F1F"/>
          <w:sz w:val="32"/>
          <w:szCs w:val="32"/>
        </w:rPr>
        <w:t>bill</w:t>
      </w:r>
      <w:r w:rsidRPr="00D12846">
        <w:rPr>
          <w:rFonts w:ascii="Times New Roman" w:eastAsia="Times New Roman" w:hAnsi="Times New Roman" w:cs="Times New Roman"/>
          <w:color w:val="1F1F1F"/>
          <w:spacing w:val="46"/>
          <w:sz w:val="32"/>
          <w:szCs w:val="32"/>
        </w:rPr>
        <w:t xml:space="preserve"> </w:t>
      </w:r>
      <w:r w:rsidRPr="00D12846">
        <w:rPr>
          <w:rFonts w:ascii="Times New Roman" w:eastAsia="Times New Roman" w:hAnsi="Times New Roman" w:cs="Times New Roman"/>
          <w:color w:val="1F1F1F"/>
          <w:sz w:val="32"/>
          <w:szCs w:val="32"/>
        </w:rPr>
        <w:t>covers</w:t>
      </w:r>
      <w:r w:rsidR="00617E2B" w:rsidRPr="00D12846">
        <w:rPr>
          <w:rFonts w:ascii="Times New Roman" w:eastAsia="Times New Roman" w:hAnsi="Times New Roman" w:cs="Times New Roman"/>
          <w:color w:val="1F1F1F"/>
          <w:sz w:val="32"/>
          <w:szCs w:val="32"/>
        </w:rPr>
        <w:t xml:space="preserve"> electronic</w:t>
      </w:r>
      <w:r w:rsidR="00617E2B" w:rsidRPr="00D12846">
        <w:rPr>
          <w:rFonts w:ascii="Times New Roman" w:eastAsia="Times New Roman" w:hAnsi="Times New Roman" w:cs="Times New Roman"/>
          <w:color w:val="1F1F1F"/>
          <w:spacing w:val="60"/>
          <w:sz w:val="32"/>
          <w:szCs w:val="32"/>
        </w:rPr>
        <w:t xml:space="preserve"> </w:t>
      </w:r>
      <w:r w:rsidRPr="00D12846">
        <w:rPr>
          <w:rFonts w:ascii="Times New Roman" w:eastAsia="Times New Roman" w:hAnsi="Times New Roman" w:cs="Times New Roman"/>
          <w:color w:val="1F1F1F"/>
          <w:sz w:val="32"/>
          <w:szCs w:val="32"/>
        </w:rPr>
        <w:t>devices</w:t>
      </w:r>
      <w:r w:rsidRPr="00D12846">
        <w:rPr>
          <w:rFonts w:ascii="Times New Roman" w:eastAsia="Times New Roman" w:hAnsi="Times New Roman" w:cs="Times New Roman"/>
          <w:color w:val="1F1F1F"/>
          <w:spacing w:val="77"/>
          <w:sz w:val="32"/>
          <w:szCs w:val="32"/>
        </w:rPr>
        <w:t xml:space="preserve"> </w:t>
      </w:r>
      <w:r w:rsidRPr="00D12846">
        <w:rPr>
          <w:rFonts w:ascii="Times New Roman" w:eastAsia="Times New Roman" w:hAnsi="Times New Roman" w:cs="Times New Roman"/>
          <w:color w:val="1F1F1F"/>
          <w:sz w:val="32"/>
          <w:szCs w:val="32"/>
        </w:rPr>
        <w:t>such</w:t>
      </w:r>
      <w:r w:rsidRPr="00D12846">
        <w:rPr>
          <w:rFonts w:ascii="Times New Roman" w:eastAsia="Times New Roman" w:hAnsi="Times New Roman" w:cs="Times New Roman"/>
          <w:color w:val="1F1F1F"/>
          <w:spacing w:val="56"/>
          <w:sz w:val="32"/>
          <w:szCs w:val="32"/>
        </w:rPr>
        <w:t xml:space="preserve"> </w:t>
      </w:r>
      <w:r w:rsidRPr="00D12846">
        <w:rPr>
          <w:rFonts w:ascii="Times New Roman" w:eastAsia="Times New Roman" w:hAnsi="Times New Roman" w:cs="Times New Roman"/>
          <w:color w:val="1F1F1F"/>
          <w:sz w:val="32"/>
          <w:szCs w:val="32"/>
        </w:rPr>
        <w:t>as</w:t>
      </w:r>
      <w:r w:rsidRPr="00D12846">
        <w:rPr>
          <w:rFonts w:ascii="Times New Roman" w:eastAsia="Times New Roman" w:hAnsi="Times New Roman" w:cs="Times New Roman"/>
          <w:color w:val="1F1F1F"/>
          <w:spacing w:val="36"/>
          <w:sz w:val="32"/>
          <w:szCs w:val="32"/>
        </w:rPr>
        <w:t xml:space="preserve"> </w:t>
      </w:r>
      <w:r w:rsidRPr="00D12846">
        <w:rPr>
          <w:rFonts w:ascii="Times New Roman" w:eastAsia="Times New Roman" w:hAnsi="Times New Roman" w:cs="Times New Roman"/>
          <w:color w:val="1F1F1F"/>
          <w:sz w:val="32"/>
          <w:szCs w:val="32"/>
        </w:rPr>
        <w:t>cell</w:t>
      </w:r>
      <w:r w:rsidRPr="00D12846">
        <w:rPr>
          <w:rFonts w:ascii="Times New Roman" w:eastAsia="Times New Roman" w:hAnsi="Times New Roman" w:cs="Times New Roman"/>
          <w:color w:val="1F1F1F"/>
          <w:spacing w:val="34"/>
          <w:sz w:val="32"/>
          <w:szCs w:val="32"/>
        </w:rPr>
        <w:t xml:space="preserve"> </w:t>
      </w:r>
      <w:r w:rsidRPr="00D12846">
        <w:rPr>
          <w:rFonts w:ascii="Times New Roman" w:eastAsia="Times New Roman" w:hAnsi="Times New Roman" w:cs="Times New Roman"/>
          <w:color w:val="1F1F1F"/>
          <w:sz w:val="32"/>
          <w:szCs w:val="32"/>
        </w:rPr>
        <w:t>phones,</w:t>
      </w:r>
      <w:r w:rsidRPr="00D12846">
        <w:rPr>
          <w:rFonts w:ascii="Times New Roman" w:eastAsia="Times New Roman" w:hAnsi="Times New Roman" w:cs="Times New Roman"/>
          <w:color w:val="1F1F1F"/>
          <w:spacing w:val="92"/>
          <w:sz w:val="32"/>
          <w:szCs w:val="32"/>
        </w:rPr>
        <w:t xml:space="preserve"> </w:t>
      </w:r>
      <w:r w:rsidRPr="00D12846">
        <w:rPr>
          <w:rFonts w:ascii="Times New Roman" w:eastAsia="Times New Roman" w:hAnsi="Times New Roman" w:cs="Times New Roman"/>
          <w:color w:val="1F1F1F"/>
          <w:sz w:val="32"/>
          <w:szCs w:val="32"/>
        </w:rPr>
        <w:t>laptops,</w:t>
      </w:r>
      <w:r w:rsidRPr="00D12846">
        <w:rPr>
          <w:rFonts w:ascii="Times New Roman" w:eastAsia="Times New Roman" w:hAnsi="Times New Roman" w:cs="Times New Roman"/>
          <w:color w:val="1F1F1F"/>
          <w:spacing w:val="75"/>
          <w:sz w:val="32"/>
          <w:szCs w:val="32"/>
        </w:rPr>
        <w:t xml:space="preserve"> </w:t>
      </w:r>
      <w:r w:rsidRPr="00D12846">
        <w:rPr>
          <w:rFonts w:ascii="Times New Roman" w:eastAsia="Times New Roman" w:hAnsi="Times New Roman" w:cs="Times New Roman"/>
          <w:color w:val="1F1F1F"/>
          <w:sz w:val="32"/>
          <w:szCs w:val="32"/>
        </w:rPr>
        <w:t>household</w:t>
      </w:r>
      <w:r w:rsidRPr="00D12846">
        <w:rPr>
          <w:rFonts w:ascii="Times New Roman" w:eastAsia="Times New Roman" w:hAnsi="Times New Roman" w:cs="Times New Roman"/>
          <w:color w:val="1F1F1F"/>
          <w:spacing w:val="120"/>
          <w:sz w:val="32"/>
          <w:szCs w:val="32"/>
        </w:rPr>
        <w:t xml:space="preserve"> </w:t>
      </w:r>
      <w:r w:rsidRPr="00D12846">
        <w:rPr>
          <w:rFonts w:ascii="Times New Roman" w:eastAsia="Times New Roman" w:hAnsi="Times New Roman" w:cs="Times New Roman"/>
          <w:color w:val="1F1F1F"/>
          <w:w w:val="104"/>
          <w:sz w:val="32"/>
          <w:szCs w:val="32"/>
        </w:rPr>
        <w:t>appliances,</w:t>
      </w:r>
      <w:r w:rsidR="0000347C" w:rsidRPr="00D12846">
        <w:rPr>
          <w:rFonts w:ascii="Times New Roman" w:eastAsia="Times New Roman" w:hAnsi="Times New Roman" w:cs="Times New Roman"/>
          <w:color w:val="1F1F1F"/>
          <w:w w:val="104"/>
          <w:sz w:val="32"/>
          <w:szCs w:val="32"/>
        </w:rPr>
        <w:t xml:space="preserve"> </w:t>
      </w:r>
      <w:r w:rsidRPr="00D12846">
        <w:rPr>
          <w:rFonts w:ascii="Times New Roman" w:eastAsia="Times New Roman" w:hAnsi="Times New Roman" w:cs="Times New Roman"/>
          <w:color w:val="1F1F1F"/>
          <w:sz w:val="32"/>
          <w:szCs w:val="32"/>
        </w:rPr>
        <w:t>farming</w:t>
      </w:r>
      <w:r w:rsidRPr="00D12846">
        <w:rPr>
          <w:rFonts w:ascii="Times New Roman" w:eastAsia="Times New Roman" w:hAnsi="Times New Roman" w:cs="Times New Roman"/>
          <w:color w:val="1F1F1F"/>
          <w:spacing w:val="92"/>
          <w:sz w:val="32"/>
          <w:szCs w:val="32"/>
        </w:rPr>
        <w:t xml:space="preserve"> </w:t>
      </w:r>
      <w:r w:rsidRPr="00D12846">
        <w:rPr>
          <w:rFonts w:ascii="Times New Roman" w:eastAsia="Times New Roman" w:hAnsi="Times New Roman" w:cs="Times New Roman"/>
          <w:color w:val="1F1F1F"/>
          <w:w w:val="104"/>
          <w:sz w:val="32"/>
          <w:szCs w:val="32"/>
        </w:rPr>
        <w:t>equipment</w:t>
      </w:r>
      <w:r w:rsidR="0000347C" w:rsidRPr="00D12846">
        <w:rPr>
          <w:rFonts w:ascii="Times New Roman" w:eastAsia="Times New Roman" w:hAnsi="Times New Roman" w:cs="Times New Roman"/>
          <w:color w:val="1F1F1F"/>
          <w:w w:val="104"/>
          <w:sz w:val="32"/>
          <w:szCs w:val="32"/>
        </w:rPr>
        <w:t xml:space="preserve">, </w:t>
      </w:r>
      <w:proofErr w:type="gramStart"/>
      <w:r w:rsidR="0000347C" w:rsidRPr="00D12846">
        <w:rPr>
          <w:rFonts w:ascii="Times New Roman" w:eastAsia="Times New Roman" w:hAnsi="Times New Roman" w:cs="Times New Roman"/>
          <w:color w:val="1F1F1F"/>
          <w:w w:val="104"/>
          <w:sz w:val="32"/>
          <w:szCs w:val="32"/>
        </w:rPr>
        <w:t>etc.</w:t>
      </w:r>
      <w:proofErr w:type="gramEnd"/>
    </w:p>
    <w:p w14:paraId="17B98621" w14:textId="77777777" w:rsidR="00D12846" w:rsidRPr="00C34AC7" w:rsidRDefault="00D12846" w:rsidP="002E2D3D">
      <w:pPr>
        <w:tabs>
          <w:tab w:val="left" w:pos="3300"/>
          <w:tab w:val="left" w:pos="8260"/>
          <w:tab w:val="left" w:pos="12280"/>
        </w:tabs>
        <w:spacing w:after="0" w:line="262" w:lineRule="auto"/>
        <w:ind w:right="1882" w:firstLine="15"/>
        <w:rPr>
          <w:rFonts w:ascii="Times New Roman" w:eastAsia="Times New Roman" w:hAnsi="Times New Roman" w:cs="Times New Roman"/>
          <w:b/>
          <w:color w:val="DA2D2D"/>
          <w:sz w:val="20"/>
          <w:szCs w:val="20"/>
          <w:u w:val="single"/>
        </w:rPr>
      </w:pPr>
    </w:p>
    <w:p w14:paraId="0DD08D6D" w14:textId="24356780" w:rsidR="00617E2B" w:rsidRPr="00D12846" w:rsidRDefault="00617E2B" w:rsidP="002E2D3D">
      <w:pPr>
        <w:tabs>
          <w:tab w:val="left" w:pos="3300"/>
          <w:tab w:val="left" w:pos="8260"/>
          <w:tab w:val="left" w:pos="12280"/>
        </w:tabs>
        <w:spacing w:after="0" w:line="262" w:lineRule="auto"/>
        <w:ind w:right="1882" w:firstLine="15"/>
        <w:rPr>
          <w:rFonts w:ascii="Times New Roman" w:eastAsia="Times New Roman" w:hAnsi="Times New Roman" w:cs="Times New Roman"/>
          <w:b/>
          <w:color w:val="0F0F0F"/>
          <w:w w:val="105"/>
          <w:sz w:val="32"/>
          <w:szCs w:val="32"/>
        </w:rPr>
      </w:pPr>
      <w:r w:rsidRPr="00D12846">
        <w:rPr>
          <w:rFonts w:ascii="Times New Roman" w:eastAsia="Times New Roman" w:hAnsi="Times New Roman" w:cs="Times New Roman"/>
          <w:b/>
          <w:color w:val="DA2D2D"/>
          <w:sz w:val="32"/>
          <w:szCs w:val="32"/>
          <w:u w:val="single"/>
        </w:rPr>
        <w:t>Results</w:t>
      </w:r>
      <w:r w:rsidRPr="00D12846">
        <w:rPr>
          <w:rFonts w:ascii="Times New Roman" w:eastAsia="Times New Roman" w:hAnsi="Times New Roman" w:cs="Times New Roman"/>
          <w:b/>
          <w:color w:val="DA2D2D"/>
          <w:sz w:val="32"/>
          <w:szCs w:val="32"/>
        </w:rPr>
        <w:t>:</w:t>
      </w:r>
    </w:p>
    <w:p w14:paraId="6FD3C501" w14:textId="2713F0D2" w:rsidR="00617E2B" w:rsidRPr="00D12846" w:rsidRDefault="00617E2B" w:rsidP="00C34AC7">
      <w:pPr>
        <w:pStyle w:val="ListParagraph"/>
        <w:numPr>
          <w:ilvl w:val="0"/>
          <w:numId w:val="5"/>
        </w:numPr>
        <w:spacing w:after="0" w:line="240" w:lineRule="auto"/>
        <w:ind w:left="374"/>
        <w:rPr>
          <w:w w:val="105"/>
          <w:sz w:val="32"/>
          <w:szCs w:val="32"/>
        </w:rPr>
      </w:pPr>
      <w:r w:rsidRPr="00D12846">
        <w:rPr>
          <w:rFonts w:ascii="Times New Roman" w:hAnsi="Times New Roman" w:cs="Times New Roman"/>
          <w:w w:val="105"/>
          <w:sz w:val="32"/>
          <w:szCs w:val="32"/>
        </w:rPr>
        <w:t xml:space="preserve">Gives </w:t>
      </w:r>
      <w:r w:rsidR="00CB16C9" w:rsidRPr="00D12846">
        <w:rPr>
          <w:rFonts w:ascii="Times New Roman" w:hAnsi="Times New Roman" w:cs="Times New Roman"/>
          <w:w w:val="105"/>
          <w:sz w:val="32"/>
          <w:szCs w:val="32"/>
        </w:rPr>
        <w:t xml:space="preserve">Minnesota </w:t>
      </w:r>
      <w:r w:rsidRPr="00D12846">
        <w:rPr>
          <w:rFonts w:ascii="Times New Roman" w:hAnsi="Times New Roman" w:cs="Times New Roman"/>
          <w:w w:val="105"/>
          <w:sz w:val="32"/>
          <w:szCs w:val="32"/>
        </w:rPr>
        <w:t>individual</w:t>
      </w:r>
      <w:r w:rsidR="00CB16C9" w:rsidRPr="00D12846">
        <w:rPr>
          <w:rFonts w:ascii="Times New Roman" w:hAnsi="Times New Roman" w:cs="Times New Roman"/>
          <w:w w:val="105"/>
          <w:sz w:val="32"/>
          <w:szCs w:val="32"/>
        </w:rPr>
        <w:t>s</w:t>
      </w:r>
      <w:r w:rsidRPr="00D12846">
        <w:rPr>
          <w:rFonts w:ascii="Times New Roman" w:hAnsi="Times New Roman" w:cs="Times New Roman"/>
          <w:w w:val="105"/>
          <w:sz w:val="32"/>
          <w:szCs w:val="32"/>
        </w:rPr>
        <w:t xml:space="preserve"> freedom of choice – especially in Greater Minnesota – of where to bring electronics for repair.</w:t>
      </w:r>
    </w:p>
    <w:p w14:paraId="4AA64107" w14:textId="0C1BE669" w:rsidR="00617E2B" w:rsidRPr="00D12846" w:rsidRDefault="00CB7AB0" w:rsidP="00C34AC7">
      <w:pPr>
        <w:pStyle w:val="ListParagraph"/>
        <w:numPr>
          <w:ilvl w:val="0"/>
          <w:numId w:val="5"/>
        </w:numPr>
        <w:spacing w:after="0" w:line="240" w:lineRule="auto"/>
        <w:ind w:left="374"/>
        <w:rPr>
          <w:w w:val="105"/>
          <w:sz w:val="32"/>
          <w:szCs w:val="32"/>
        </w:rPr>
      </w:pPr>
      <w:r w:rsidRPr="00D12846">
        <w:rPr>
          <w:rFonts w:ascii="Times New Roman" w:hAnsi="Times New Roman" w:cs="Times New Roman"/>
          <w:w w:val="105"/>
          <w:sz w:val="32"/>
          <w:szCs w:val="32"/>
        </w:rPr>
        <w:t xml:space="preserve">Supports and grows tech jobs across spectrum of </w:t>
      </w:r>
      <w:r w:rsidR="00617E2B" w:rsidRPr="00D12846">
        <w:rPr>
          <w:rFonts w:ascii="Times New Roman" w:hAnsi="Times New Roman" w:cs="Times New Roman"/>
          <w:w w:val="105"/>
          <w:sz w:val="32"/>
          <w:szCs w:val="32"/>
        </w:rPr>
        <w:t>Minnesota</w:t>
      </w:r>
      <w:r w:rsidRPr="00D12846">
        <w:rPr>
          <w:rFonts w:ascii="Times New Roman" w:hAnsi="Times New Roman" w:cs="Times New Roman"/>
          <w:w w:val="105"/>
          <w:sz w:val="32"/>
          <w:szCs w:val="32"/>
        </w:rPr>
        <w:t xml:space="preserve"> industries.</w:t>
      </w:r>
    </w:p>
    <w:p w14:paraId="4E3EB234" w14:textId="6B60C3A0" w:rsidR="00617E2B" w:rsidRPr="00D12846" w:rsidRDefault="00617E2B" w:rsidP="00C34AC7">
      <w:pPr>
        <w:pStyle w:val="ListParagraph"/>
        <w:numPr>
          <w:ilvl w:val="0"/>
          <w:numId w:val="5"/>
        </w:numPr>
        <w:spacing w:after="0" w:line="240" w:lineRule="auto"/>
        <w:ind w:left="374"/>
        <w:rPr>
          <w:w w:val="105"/>
          <w:sz w:val="32"/>
          <w:szCs w:val="32"/>
        </w:rPr>
      </w:pPr>
      <w:r w:rsidRPr="00D12846">
        <w:rPr>
          <w:rFonts w:ascii="Times New Roman" w:hAnsi="Times New Roman" w:cs="Times New Roman"/>
          <w:w w:val="105"/>
          <w:sz w:val="32"/>
          <w:szCs w:val="32"/>
        </w:rPr>
        <w:t>Guarantees free market access.</w:t>
      </w:r>
    </w:p>
    <w:p w14:paraId="69296D25" w14:textId="1710C737" w:rsidR="00D12846" w:rsidRPr="00C34AC7" w:rsidRDefault="00617E2B" w:rsidP="00C34AC7">
      <w:pPr>
        <w:pStyle w:val="ListParagraph"/>
        <w:numPr>
          <w:ilvl w:val="0"/>
          <w:numId w:val="5"/>
        </w:numPr>
        <w:spacing w:after="0" w:line="240" w:lineRule="auto"/>
        <w:ind w:left="374"/>
        <w:rPr>
          <w:w w:val="105"/>
          <w:sz w:val="32"/>
          <w:szCs w:val="32"/>
        </w:rPr>
      </w:pPr>
      <w:r w:rsidRPr="00D12846">
        <w:rPr>
          <w:rFonts w:ascii="Times New Roman" w:hAnsi="Times New Roman" w:cs="Times New Roman"/>
          <w:w w:val="105"/>
          <w:sz w:val="32"/>
          <w:szCs w:val="32"/>
        </w:rPr>
        <w:t xml:space="preserve">Reduces growing amount of E-waste </w:t>
      </w:r>
      <w:r w:rsidR="004569F3" w:rsidRPr="00D12846">
        <w:rPr>
          <w:rFonts w:ascii="Times New Roman" w:hAnsi="Times New Roman" w:cs="Times New Roman"/>
          <w:w w:val="105"/>
          <w:sz w:val="32"/>
          <w:szCs w:val="32"/>
        </w:rPr>
        <w:t xml:space="preserve">for local governments to </w:t>
      </w:r>
      <w:proofErr w:type="gramStart"/>
      <w:r w:rsidR="004569F3" w:rsidRPr="00D12846">
        <w:rPr>
          <w:rFonts w:ascii="Times New Roman" w:hAnsi="Times New Roman" w:cs="Times New Roman"/>
          <w:w w:val="105"/>
          <w:sz w:val="32"/>
          <w:szCs w:val="32"/>
        </w:rPr>
        <w:t>handle</w:t>
      </w:r>
      <w:proofErr w:type="gramEnd"/>
      <w:r w:rsidRPr="00D12846">
        <w:rPr>
          <w:rFonts w:ascii="Times New Roman" w:hAnsi="Times New Roman" w:cs="Times New Roman"/>
          <w:w w:val="105"/>
          <w:sz w:val="32"/>
          <w:szCs w:val="32"/>
        </w:rPr>
        <w:t>.</w:t>
      </w:r>
    </w:p>
    <w:p w14:paraId="7FBC4292" w14:textId="6DC30286" w:rsidR="00D12846" w:rsidRDefault="00D12846" w:rsidP="00C34AC7">
      <w:pPr>
        <w:pStyle w:val="ListParagraph"/>
        <w:tabs>
          <w:tab w:val="left" w:pos="3300"/>
          <w:tab w:val="left" w:pos="8260"/>
          <w:tab w:val="left" w:pos="12280"/>
        </w:tabs>
        <w:spacing w:after="0" w:line="262" w:lineRule="auto"/>
        <w:ind w:left="15" w:right="90"/>
        <w:rPr>
          <w:rFonts w:ascii="Times New Roman" w:eastAsia="Times New Roman" w:hAnsi="Times New Roman" w:cs="Times New Roman"/>
          <w:b/>
          <w:color w:val="DA2D2D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noProof/>
          <w:color w:val="DA2D2D"/>
          <w:sz w:val="32"/>
          <w:szCs w:val="32"/>
          <w:u w:val="single"/>
        </w:rPr>
        <w:drawing>
          <wp:inline distT="0" distB="0" distL="0" distR="0" wp14:anchorId="7350263B" wp14:editId="063B005C">
            <wp:extent cx="1415415" cy="463463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38" cy="4672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4AC7">
        <w:rPr>
          <w:rFonts w:ascii="Times New Roman" w:eastAsia="Times New Roman" w:hAnsi="Times New Roman" w:cs="Times New Roman"/>
          <w:b/>
          <w:color w:val="DA2D2D"/>
          <w:sz w:val="32"/>
          <w:szCs w:val="32"/>
          <w:u w:val="single"/>
        </w:rPr>
        <w:t xml:space="preserve">           </w:t>
      </w:r>
      <w:r w:rsidR="00C34AC7">
        <w:rPr>
          <w:rFonts w:ascii="Times New Roman" w:eastAsia="Times New Roman" w:hAnsi="Times New Roman" w:cs="Times New Roman"/>
          <w:b/>
          <w:noProof/>
          <w:color w:val="DA2D2D"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DA2D2D"/>
          <w:sz w:val="32"/>
          <w:szCs w:val="32"/>
          <w:u w:val="single"/>
        </w:rPr>
        <w:drawing>
          <wp:inline distT="0" distB="0" distL="0" distR="0" wp14:anchorId="74384D4F" wp14:editId="002B8A43">
            <wp:extent cx="2478312" cy="663879"/>
            <wp:effectExtent l="0" t="0" r="0" b="317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086" cy="6761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4AC7">
        <w:rPr>
          <w:rFonts w:ascii="Times New Roman" w:eastAsia="Times New Roman" w:hAnsi="Times New Roman" w:cs="Times New Roman"/>
          <w:b/>
          <w:noProof/>
          <w:color w:val="DA2D2D"/>
          <w:sz w:val="32"/>
          <w:szCs w:val="32"/>
          <w:u w:val="single"/>
        </w:rPr>
        <w:t xml:space="preserve">       </w:t>
      </w:r>
      <w:r w:rsidR="00C34AC7">
        <w:rPr>
          <w:rFonts w:ascii="Times New Roman" w:eastAsia="Times New Roman" w:hAnsi="Times New Roman" w:cs="Times New Roman"/>
          <w:b/>
          <w:noProof/>
          <w:color w:val="DA2D2D"/>
          <w:sz w:val="32"/>
          <w:szCs w:val="32"/>
          <w:u w:val="single"/>
        </w:rPr>
        <w:drawing>
          <wp:inline distT="0" distB="0" distL="0" distR="0" wp14:anchorId="2D19C259" wp14:editId="0F917DCE">
            <wp:extent cx="1553210" cy="801665"/>
            <wp:effectExtent l="0" t="0" r="889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589" cy="808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4AC7">
        <w:rPr>
          <w:rFonts w:ascii="Times New Roman" w:eastAsia="Times New Roman" w:hAnsi="Times New Roman" w:cs="Times New Roman"/>
          <w:b/>
          <w:color w:val="DA2D2D"/>
          <w:sz w:val="32"/>
          <w:szCs w:val="32"/>
          <w:u w:val="single"/>
        </w:rPr>
        <w:t xml:space="preserve"> </w:t>
      </w:r>
    </w:p>
    <w:p w14:paraId="197EA007" w14:textId="1FF629CD" w:rsidR="00F10DAF" w:rsidRDefault="00C34AC7" w:rsidP="00C34AC7">
      <w:pPr>
        <w:pStyle w:val="ListParagraph"/>
        <w:tabs>
          <w:tab w:val="left" w:pos="3300"/>
          <w:tab w:val="left" w:pos="8260"/>
          <w:tab w:val="left" w:pos="12280"/>
        </w:tabs>
        <w:spacing w:after="0" w:line="262" w:lineRule="auto"/>
        <w:ind w:left="15" w:right="1882"/>
        <w:rPr>
          <w:rFonts w:ascii="Times New Roman" w:hAnsi="Times New Roman" w:cs="Times New Roman"/>
          <w:w w:val="105"/>
          <w:sz w:val="52"/>
          <w:szCs w:val="52"/>
        </w:rPr>
      </w:pPr>
      <w:r>
        <w:rPr>
          <w:rFonts w:ascii="Times New Roman" w:hAnsi="Times New Roman" w:cs="Times New Roman"/>
          <w:w w:val="105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DA2D2D"/>
          <w:sz w:val="32"/>
          <w:szCs w:val="32"/>
          <w:u w:val="single"/>
        </w:rPr>
        <w:drawing>
          <wp:inline distT="0" distB="0" distL="0" distR="0" wp14:anchorId="0D937904" wp14:editId="1B9F1272">
            <wp:extent cx="738505" cy="649683"/>
            <wp:effectExtent l="0" t="0" r="444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536" cy="6593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w w:val="105"/>
          <w:sz w:val="52"/>
          <w:szCs w:val="52"/>
        </w:rPr>
        <w:t xml:space="preserve">   </w:t>
      </w:r>
      <w:r w:rsidR="008900F3" w:rsidRPr="008900F3">
        <w:rPr>
          <w:rFonts w:ascii="Times New Roman" w:hAnsi="Times New Roman" w:cs="Times New Roman"/>
          <w:noProof/>
          <w:w w:val="105"/>
          <w:sz w:val="52"/>
          <w:szCs w:val="52"/>
        </w:rPr>
        <w:drawing>
          <wp:inline distT="0" distB="0" distL="0" distR="0" wp14:anchorId="4D29DA17" wp14:editId="10A28382">
            <wp:extent cx="1365337" cy="638810"/>
            <wp:effectExtent l="0" t="0" r="635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183" cy="65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00F3" w:rsidRPr="008900F3">
        <w:rPr>
          <w:rFonts w:ascii="Times New Roman" w:hAnsi="Times New Roman" w:cs="Times New Roman"/>
          <w:noProof/>
          <w:w w:val="105"/>
          <w:sz w:val="52"/>
          <w:szCs w:val="52"/>
        </w:rPr>
        <w:drawing>
          <wp:inline distT="0" distB="0" distL="0" distR="0" wp14:anchorId="4F330937" wp14:editId="0BB6E139">
            <wp:extent cx="1653436" cy="425450"/>
            <wp:effectExtent l="0" t="0" r="444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103" cy="42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w w:val="105"/>
          <w:sz w:val="52"/>
          <w:szCs w:val="52"/>
        </w:rPr>
        <w:drawing>
          <wp:inline distT="0" distB="0" distL="0" distR="0" wp14:anchorId="54C17415" wp14:editId="2B1AF5DF">
            <wp:extent cx="1490345" cy="425736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917" cy="4287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FD896B" w14:textId="6BA53862" w:rsidR="00F10DAF" w:rsidRPr="00F029CA" w:rsidRDefault="008900F3" w:rsidP="00F029CA">
      <w:pPr>
        <w:ind w:left="15"/>
        <w:rPr>
          <w:rFonts w:ascii="Times New Roman" w:hAnsi="Times New Roman" w:cs="Times New Roman"/>
          <w:noProof/>
          <w:w w:val="105"/>
          <w:sz w:val="52"/>
          <w:szCs w:val="52"/>
        </w:rPr>
      </w:pPr>
      <w:r>
        <w:rPr>
          <w:noProof/>
        </w:rPr>
        <w:drawing>
          <wp:inline distT="0" distB="0" distL="0" distR="0" wp14:anchorId="59B1869C" wp14:editId="149DC2F5">
            <wp:extent cx="6119446" cy="292100"/>
            <wp:effectExtent l="0" t="0" r="0" b="8890"/>
            <wp:docPr id="1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446" cy="29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w w:val="105"/>
          <w:sz w:val="52"/>
          <w:szCs w:val="52"/>
        </w:rPr>
        <w:t xml:space="preserve">  </w:t>
      </w:r>
      <w:r>
        <w:rPr>
          <w:noProof/>
        </w:rPr>
        <w:t xml:space="preserve">                                       </w:t>
      </w:r>
      <w:r>
        <w:rPr>
          <w:rFonts w:ascii="Times New Roman" w:hAnsi="Times New Roman" w:cs="Times New Roman"/>
          <w:noProof/>
          <w:w w:val="105"/>
          <w:sz w:val="52"/>
          <w:szCs w:val="52"/>
        </w:rPr>
        <w:t xml:space="preserve">  </w:t>
      </w:r>
      <w:r w:rsidR="00184097">
        <w:rPr>
          <w:noProof/>
        </w:rPr>
        <w:drawing>
          <wp:inline distT="0" distB="0" distL="0" distR="0" wp14:anchorId="79E0BFFA" wp14:editId="6546734E">
            <wp:extent cx="1731540" cy="388107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965" cy="3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4AC7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7DEBC5C9" wp14:editId="7E8743AD">
            <wp:extent cx="1941535" cy="500380"/>
            <wp:effectExtent l="0" t="0" r="1905" b="0"/>
            <wp:docPr id="17" name="Picture 17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ext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236" cy="516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4097">
        <w:rPr>
          <w:noProof/>
        </w:rPr>
        <w:t xml:space="preserve"> </w:t>
      </w:r>
      <w:r w:rsidR="00C34AC7">
        <w:rPr>
          <w:noProof/>
        </w:rPr>
        <w:t xml:space="preserve"> </w:t>
      </w:r>
      <w:r w:rsidR="00184097">
        <w:rPr>
          <w:noProof/>
        </w:rPr>
        <w:t xml:space="preserve">   </w:t>
      </w:r>
      <w:r w:rsidR="00C34AC7">
        <w:rPr>
          <w:noProof/>
        </w:rPr>
        <w:t xml:space="preserve">  </w:t>
      </w:r>
      <w:r w:rsidR="00184097">
        <w:rPr>
          <w:noProof/>
        </w:rPr>
        <w:drawing>
          <wp:inline distT="0" distB="0" distL="0" distR="0" wp14:anchorId="66898B01" wp14:editId="2CDDB404">
            <wp:extent cx="857933" cy="814979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905" cy="831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4097">
        <w:rPr>
          <w:noProof/>
        </w:rPr>
        <w:t xml:space="preserve"> </w:t>
      </w:r>
      <w:r w:rsidR="00C34AC7">
        <w:rPr>
          <w:noProof/>
        </w:rPr>
        <w:t xml:space="preserve">           </w:t>
      </w:r>
      <w:r w:rsidR="00184097">
        <w:rPr>
          <w:noProof/>
        </w:rPr>
        <w:drawing>
          <wp:inline distT="0" distB="0" distL="0" distR="0" wp14:anchorId="208C02C1" wp14:editId="29C76589">
            <wp:extent cx="864296" cy="844770"/>
            <wp:effectExtent l="0" t="0" r="0" b="0"/>
            <wp:docPr id="21" name="Picture 21" descr="ASC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SCDI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96" cy="84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80DA8" w14:textId="77777777" w:rsidR="00C34AC7" w:rsidRDefault="00C34AC7" w:rsidP="00C34AC7">
      <w:pPr>
        <w:pStyle w:val="ListParagraph"/>
        <w:tabs>
          <w:tab w:val="left" w:pos="3300"/>
          <w:tab w:val="left" w:pos="8260"/>
          <w:tab w:val="left" w:pos="12280"/>
        </w:tabs>
        <w:spacing w:after="0" w:line="262" w:lineRule="auto"/>
        <w:ind w:left="15" w:right="1882"/>
        <w:rPr>
          <w:rFonts w:ascii="Times New Roman" w:eastAsia="Times New Roman" w:hAnsi="Times New Roman" w:cs="Times New Roman"/>
          <w:b/>
          <w:color w:val="DA2D2D"/>
          <w:sz w:val="32"/>
          <w:szCs w:val="32"/>
          <w:u w:val="single"/>
        </w:rPr>
      </w:pPr>
    </w:p>
    <w:p w14:paraId="30AB0495" w14:textId="7024E452" w:rsidR="00C34AC7" w:rsidRPr="00D12846" w:rsidRDefault="00C34AC7" w:rsidP="00C34AC7">
      <w:pPr>
        <w:pStyle w:val="ListParagraph"/>
        <w:tabs>
          <w:tab w:val="left" w:pos="3300"/>
          <w:tab w:val="left" w:pos="8260"/>
          <w:tab w:val="left" w:pos="12280"/>
        </w:tabs>
        <w:spacing w:after="0" w:line="262" w:lineRule="auto"/>
        <w:ind w:left="15" w:right="1882"/>
        <w:rPr>
          <w:rFonts w:ascii="Times New Roman" w:eastAsia="Times New Roman" w:hAnsi="Times New Roman" w:cs="Times New Roman"/>
          <w:b/>
          <w:color w:val="0F0F0F"/>
          <w:w w:val="105"/>
          <w:sz w:val="32"/>
          <w:szCs w:val="32"/>
        </w:rPr>
      </w:pPr>
      <w:r w:rsidRPr="00D12846">
        <w:rPr>
          <w:rFonts w:ascii="Times New Roman" w:eastAsia="Times New Roman" w:hAnsi="Times New Roman" w:cs="Times New Roman"/>
          <w:b/>
          <w:color w:val="DA2D2D"/>
          <w:sz w:val="32"/>
          <w:szCs w:val="32"/>
          <w:u w:val="single"/>
        </w:rPr>
        <w:t>Arguments Against HF1337/SF1598 ARE NOT Correct</w:t>
      </w:r>
      <w:r w:rsidRPr="00D12846">
        <w:rPr>
          <w:rFonts w:ascii="Times New Roman" w:eastAsia="Times New Roman" w:hAnsi="Times New Roman" w:cs="Times New Roman"/>
          <w:b/>
          <w:color w:val="DA2D2D"/>
          <w:sz w:val="32"/>
          <w:szCs w:val="32"/>
        </w:rPr>
        <w:t>:</w:t>
      </w:r>
    </w:p>
    <w:p w14:paraId="2BDB9861" w14:textId="77777777" w:rsidR="00C34AC7" w:rsidRPr="00D12846" w:rsidRDefault="00C34AC7" w:rsidP="00C34A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w w:val="105"/>
          <w:sz w:val="32"/>
          <w:szCs w:val="32"/>
        </w:rPr>
      </w:pPr>
      <w:r w:rsidRPr="00D12846">
        <w:rPr>
          <w:rFonts w:ascii="Times New Roman" w:hAnsi="Times New Roman" w:cs="Times New Roman"/>
          <w:w w:val="105"/>
          <w:sz w:val="32"/>
          <w:szCs w:val="32"/>
        </w:rPr>
        <w:t xml:space="preserve">HF1337/SF1598 is based on 2012 Massachusetts auto industry fair repair law. </w:t>
      </w:r>
    </w:p>
    <w:p w14:paraId="22718952" w14:textId="77777777" w:rsidR="00C34AC7" w:rsidRPr="00D12846" w:rsidRDefault="00C34AC7" w:rsidP="00C34A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w w:val="105"/>
          <w:sz w:val="32"/>
          <w:szCs w:val="32"/>
        </w:rPr>
      </w:pPr>
      <w:r w:rsidRPr="00D12846">
        <w:rPr>
          <w:rFonts w:ascii="Times New Roman" w:hAnsi="Times New Roman" w:cs="Times New Roman"/>
          <w:w w:val="105"/>
          <w:sz w:val="32"/>
          <w:szCs w:val="32"/>
        </w:rPr>
        <w:t xml:space="preserve">HF1337/SF1598 </w:t>
      </w:r>
      <w:r w:rsidRPr="00D12846">
        <w:rPr>
          <w:rFonts w:ascii="Times New Roman" w:hAnsi="Times New Roman" w:cs="Times New Roman"/>
          <w:w w:val="105"/>
          <w:sz w:val="32"/>
          <w:szCs w:val="32"/>
          <w:u w:val="single"/>
        </w:rPr>
        <w:t>does not</w:t>
      </w:r>
      <w:r w:rsidRPr="00D12846">
        <w:rPr>
          <w:rFonts w:ascii="Times New Roman" w:hAnsi="Times New Roman" w:cs="Times New Roman"/>
          <w:w w:val="105"/>
          <w:sz w:val="32"/>
          <w:szCs w:val="32"/>
        </w:rPr>
        <w:t xml:space="preserve"> violate U.S. copyright law. </w:t>
      </w:r>
      <w:r w:rsidRPr="00D12846">
        <w:rPr>
          <w:rFonts w:ascii="Times New Roman" w:hAnsi="Times New Roman" w:cs="Times New Roman"/>
          <w:sz w:val="32"/>
          <w:szCs w:val="32"/>
        </w:rPr>
        <w:t>US Copyright Office has ruled that manufacturers cannot use Digital Millennium Copyright Act to prevent owners from taking apart and repairing their own devices.</w:t>
      </w:r>
    </w:p>
    <w:p w14:paraId="78ADDE96" w14:textId="77777777" w:rsidR="00C34AC7" w:rsidRPr="00D12846" w:rsidRDefault="00C34AC7" w:rsidP="00C34A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w w:val="105"/>
          <w:sz w:val="32"/>
          <w:szCs w:val="32"/>
        </w:rPr>
      </w:pPr>
      <w:r w:rsidRPr="00D12846">
        <w:rPr>
          <w:rFonts w:ascii="Times New Roman" w:hAnsi="Times New Roman" w:cs="Times New Roman"/>
          <w:w w:val="105"/>
          <w:sz w:val="32"/>
          <w:szCs w:val="32"/>
        </w:rPr>
        <w:t xml:space="preserve">HF1337/SF1598 </w:t>
      </w:r>
      <w:r w:rsidRPr="00D12846">
        <w:rPr>
          <w:rFonts w:ascii="Times New Roman" w:hAnsi="Times New Roman" w:cs="Times New Roman"/>
          <w:w w:val="105"/>
          <w:sz w:val="32"/>
          <w:szCs w:val="32"/>
          <w:u w:val="single"/>
        </w:rPr>
        <w:t>does not</w:t>
      </w:r>
      <w:r w:rsidRPr="00D12846">
        <w:rPr>
          <w:rFonts w:ascii="Times New Roman" w:hAnsi="Times New Roman" w:cs="Times New Roman"/>
          <w:w w:val="105"/>
          <w:sz w:val="32"/>
          <w:szCs w:val="32"/>
        </w:rPr>
        <w:t xml:space="preserve"> create cyber security risks to individuals and/or larger entities. Trade secrets </w:t>
      </w:r>
      <w:proofErr w:type="gramStart"/>
      <w:r w:rsidRPr="00D12846">
        <w:rPr>
          <w:rFonts w:ascii="Times New Roman" w:hAnsi="Times New Roman" w:cs="Times New Roman"/>
          <w:w w:val="105"/>
          <w:sz w:val="32"/>
          <w:szCs w:val="32"/>
        </w:rPr>
        <w:t>are protected</w:t>
      </w:r>
      <w:proofErr w:type="gramEnd"/>
      <w:r w:rsidRPr="00D12846">
        <w:rPr>
          <w:rFonts w:ascii="Times New Roman" w:hAnsi="Times New Roman" w:cs="Times New Roman"/>
          <w:w w:val="105"/>
          <w:sz w:val="32"/>
          <w:szCs w:val="32"/>
        </w:rPr>
        <w:t>.</w:t>
      </w:r>
    </w:p>
    <w:p w14:paraId="41410B7D" w14:textId="77777777" w:rsidR="00C34AC7" w:rsidRPr="00D12846" w:rsidRDefault="00C34AC7" w:rsidP="00C34A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w w:val="105"/>
          <w:sz w:val="32"/>
          <w:szCs w:val="32"/>
        </w:rPr>
      </w:pPr>
      <w:r w:rsidRPr="00D12846">
        <w:rPr>
          <w:rFonts w:ascii="Times New Roman" w:hAnsi="Times New Roman" w:cs="Times New Roman"/>
          <w:w w:val="105"/>
          <w:sz w:val="32"/>
          <w:szCs w:val="32"/>
        </w:rPr>
        <w:t xml:space="preserve">HF1337/SF1598 </w:t>
      </w:r>
      <w:r w:rsidRPr="00D12846">
        <w:rPr>
          <w:rFonts w:ascii="Times New Roman" w:hAnsi="Times New Roman" w:cs="Times New Roman"/>
          <w:w w:val="105"/>
          <w:sz w:val="32"/>
          <w:szCs w:val="32"/>
          <w:u w:val="single"/>
        </w:rPr>
        <w:t>does not</w:t>
      </w:r>
      <w:r w:rsidRPr="00D12846">
        <w:rPr>
          <w:rFonts w:ascii="Times New Roman" w:hAnsi="Times New Roman" w:cs="Times New Roman"/>
          <w:w w:val="105"/>
          <w:sz w:val="32"/>
          <w:szCs w:val="32"/>
        </w:rPr>
        <w:t xml:space="preserve"> alter Minnesota’s liability laws. </w:t>
      </w:r>
    </w:p>
    <w:p w14:paraId="7762A2EF" w14:textId="77777777" w:rsidR="00C34AC7" w:rsidRPr="00D12846" w:rsidRDefault="00C34AC7" w:rsidP="00C34A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w w:val="105"/>
          <w:sz w:val="32"/>
          <w:szCs w:val="32"/>
        </w:rPr>
      </w:pPr>
      <w:r w:rsidRPr="00D12846">
        <w:rPr>
          <w:rFonts w:ascii="Times New Roman" w:hAnsi="Times New Roman" w:cs="Times New Roman"/>
          <w:w w:val="105"/>
          <w:sz w:val="32"/>
          <w:szCs w:val="32"/>
        </w:rPr>
        <w:t xml:space="preserve">HF1337/SF1598 </w:t>
      </w:r>
      <w:r w:rsidRPr="00D12846">
        <w:rPr>
          <w:rFonts w:ascii="Times New Roman" w:hAnsi="Times New Roman" w:cs="Times New Roman"/>
          <w:w w:val="105"/>
          <w:sz w:val="32"/>
          <w:szCs w:val="32"/>
          <w:u w:val="single"/>
        </w:rPr>
        <w:t>does not</w:t>
      </w:r>
      <w:r w:rsidRPr="00D12846">
        <w:rPr>
          <w:rFonts w:ascii="Times New Roman" w:hAnsi="Times New Roman" w:cs="Times New Roman"/>
          <w:w w:val="105"/>
          <w:sz w:val="32"/>
          <w:szCs w:val="32"/>
        </w:rPr>
        <w:t xml:space="preserve"> pose extraordinary danger to individuals fixing cell phones.</w:t>
      </w:r>
      <w:r w:rsidRPr="00D12846">
        <w:rPr>
          <w:rFonts w:ascii="Times New Roman" w:hAnsi="Times New Roman" w:cs="Times New Roman"/>
          <w:noProof/>
          <w:color w:val="FFFFFF" w:themeColor="background1"/>
          <w:sz w:val="32"/>
          <w:szCs w:val="32"/>
        </w:rPr>
        <w:t xml:space="preserve"> </w:t>
      </w:r>
    </w:p>
    <w:p w14:paraId="376214B2" w14:textId="77777777" w:rsidR="00C34AC7" w:rsidRPr="00F10DAF" w:rsidRDefault="00C34AC7" w:rsidP="008900F3">
      <w:pPr>
        <w:ind w:left="15"/>
        <w:rPr>
          <w:rFonts w:ascii="Times New Roman" w:hAnsi="Times New Roman" w:cs="Times New Roman"/>
          <w:noProof/>
          <w:w w:val="105"/>
          <w:sz w:val="52"/>
          <w:szCs w:val="52"/>
        </w:rPr>
      </w:pPr>
    </w:p>
    <w:sectPr w:rsidR="00C34AC7" w:rsidRPr="00F10DAF" w:rsidSect="00D1284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F878B" w14:textId="77777777" w:rsidR="00EE3363" w:rsidRDefault="00EE3363" w:rsidP="007E2C24">
      <w:pPr>
        <w:spacing w:after="0" w:line="240" w:lineRule="auto"/>
      </w:pPr>
      <w:r>
        <w:separator/>
      </w:r>
    </w:p>
  </w:endnote>
  <w:endnote w:type="continuationSeparator" w:id="0">
    <w:p w14:paraId="068B2D48" w14:textId="77777777" w:rsidR="00EE3363" w:rsidRDefault="00EE3363" w:rsidP="007E2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CF7AB" w14:textId="77777777" w:rsidR="00C34AC7" w:rsidRDefault="00C34A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4A38A" w14:textId="77777777" w:rsidR="00C34AC7" w:rsidRDefault="00C34A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B9D6" w14:textId="77777777" w:rsidR="00C34AC7" w:rsidRDefault="00C34A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3A623" w14:textId="77777777" w:rsidR="00EE3363" w:rsidRDefault="00EE3363" w:rsidP="007E2C24">
      <w:pPr>
        <w:spacing w:after="0" w:line="240" w:lineRule="auto"/>
      </w:pPr>
      <w:r>
        <w:separator/>
      </w:r>
    </w:p>
  </w:footnote>
  <w:footnote w:type="continuationSeparator" w:id="0">
    <w:p w14:paraId="0D4E6768" w14:textId="77777777" w:rsidR="00EE3363" w:rsidRDefault="00EE3363" w:rsidP="007E2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B278" w14:textId="77777777" w:rsidR="00C34AC7" w:rsidRDefault="00C34A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E0C57" w14:textId="77777777" w:rsidR="00C34AC7" w:rsidRDefault="00C34A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F85E" w14:textId="77777777" w:rsidR="00C34AC7" w:rsidRDefault="00C34A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0E6"/>
    <w:multiLevelType w:val="hybridMultilevel"/>
    <w:tmpl w:val="FF4A5060"/>
    <w:lvl w:ilvl="0" w:tplc="040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" w15:restartNumberingAfterBreak="0">
    <w:nsid w:val="115F0E9E"/>
    <w:multiLevelType w:val="hybridMultilevel"/>
    <w:tmpl w:val="FF52AB90"/>
    <w:lvl w:ilvl="0" w:tplc="4EE2B278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8252E"/>
    <w:multiLevelType w:val="hybridMultilevel"/>
    <w:tmpl w:val="1AD81292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3" w15:restartNumberingAfterBreak="0">
    <w:nsid w:val="49725FBF"/>
    <w:multiLevelType w:val="hybridMultilevel"/>
    <w:tmpl w:val="8D5474FC"/>
    <w:lvl w:ilvl="0" w:tplc="4EE2B278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4" w15:restartNumberingAfterBreak="0">
    <w:nsid w:val="4B997A80"/>
    <w:multiLevelType w:val="hybridMultilevel"/>
    <w:tmpl w:val="984AB61E"/>
    <w:lvl w:ilvl="0" w:tplc="4EE2B278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 w15:restartNumberingAfterBreak="0">
    <w:nsid w:val="72D35528"/>
    <w:multiLevelType w:val="hybridMultilevel"/>
    <w:tmpl w:val="383E1BFE"/>
    <w:lvl w:ilvl="0" w:tplc="4EE2B278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215893">
    <w:abstractNumId w:val="2"/>
  </w:num>
  <w:num w:numId="2" w16cid:durableId="1788619636">
    <w:abstractNumId w:val="0"/>
  </w:num>
  <w:num w:numId="3" w16cid:durableId="530189662">
    <w:abstractNumId w:val="3"/>
  </w:num>
  <w:num w:numId="4" w16cid:durableId="288433691">
    <w:abstractNumId w:val="4"/>
  </w:num>
  <w:num w:numId="5" w16cid:durableId="1157379798">
    <w:abstractNumId w:val="5"/>
  </w:num>
  <w:num w:numId="6" w16cid:durableId="52240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28B"/>
    <w:rsid w:val="0000347C"/>
    <w:rsid w:val="00043F9F"/>
    <w:rsid w:val="000A1B53"/>
    <w:rsid w:val="00106312"/>
    <w:rsid w:val="00107A68"/>
    <w:rsid w:val="00142F34"/>
    <w:rsid w:val="00184097"/>
    <w:rsid w:val="001B2746"/>
    <w:rsid w:val="001B30BC"/>
    <w:rsid w:val="002709BC"/>
    <w:rsid w:val="002C2804"/>
    <w:rsid w:val="002E2D3D"/>
    <w:rsid w:val="00304E4C"/>
    <w:rsid w:val="003B6799"/>
    <w:rsid w:val="003C19A0"/>
    <w:rsid w:val="003F5E85"/>
    <w:rsid w:val="00417FF5"/>
    <w:rsid w:val="004569F3"/>
    <w:rsid w:val="004F2AA5"/>
    <w:rsid w:val="005D5AC6"/>
    <w:rsid w:val="005F728B"/>
    <w:rsid w:val="0060325E"/>
    <w:rsid w:val="00617E2B"/>
    <w:rsid w:val="006368F0"/>
    <w:rsid w:val="00670C6A"/>
    <w:rsid w:val="00696384"/>
    <w:rsid w:val="00724EEE"/>
    <w:rsid w:val="007511C4"/>
    <w:rsid w:val="007A247D"/>
    <w:rsid w:val="007E2C24"/>
    <w:rsid w:val="007F0B35"/>
    <w:rsid w:val="00817E1D"/>
    <w:rsid w:val="00835E24"/>
    <w:rsid w:val="0084222B"/>
    <w:rsid w:val="008900F3"/>
    <w:rsid w:val="0091619E"/>
    <w:rsid w:val="00947998"/>
    <w:rsid w:val="009600D2"/>
    <w:rsid w:val="00B201D3"/>
    <w:rsid w:val="00B32E72"/>
    <w:rsid w:val="00B4022E"/>
    <w:rsid w:val="00BD44EF"/>
    <w:rsid w:val="00C34AC7"/>
    <w:rsid w:val="00C476AD"/>
    <w:rsid w:val="00CA3209"/>
    <w:rsid w:val="00CA6673"/>
    <w:rsid w:val="00CB16C9"/>
    <w:rsid w:val="00CB7AB0"/>
    <w:rsid w:val="00D073FF"/>
    <w:rsid w:val="00D12846"/>
    <w:rsid w:val="00EE3363"/>
    <w:rsid w:val="00F029CA"/>
    <w:rsid w:val="00F10DAF"/>
    <w:rsid w:val="00F44372"/>
    <w:rsid w:val="00FE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0AEA90B"/>
  <w15:docId w15:val="{1695EEC8-5CC7-45D5-B984-BD50C27B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C2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C2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E2C2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E2C24"/>
    <w:pPr>
      <w:widowControl/>
      <w:spacing w:after="0" w:line="240" w:lineRule="auto"/>
    </w:pPr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7E2C24"/>
    <w:rPr>
      <w:rFonts w:eastAsiaTheme="minorEastAsia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E2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C24"/>
  </w:style>
  <w:style w:type="paragraph" w:styleId="Footer">
    <w:name w:val="footer"/>
    <w:basedOn w:val="Normal"/>
    <w:link w:val="FooterChar"/>
    <w:uiPriority w:val="99"/>
    <w:unhideWhenUsed/>
    <w:rsid w:val="007E2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C24"/>
  </w:style>
  <w:style w:type="character" w:styleId="Hyperlink">
    <w:name w:val="Hyperlink"/>
    <w:basedOn w:val="DefaultParagraphFont"/>
    <w:uiPriority w:val="99"/>
    <w:semiHidden/>
    <w:unhideWhenUsed/>
    <w:rsid w:val="00617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E61957-4C5C-4F2B-A922-0E881FC1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1243</Characters>
  <Application>Microsoft Office Word</Application>
  <DocSecurity>0</DocSecurity>
  <Lines>39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Fredrikson &amp; Byron P.A.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Harris, Shepard</cp:lastModifiedBy>
  <cp:revision>2</cp:revision>
  <cp:lastPrinted>2023-02-14T20:34:00Z</cp:lastPrinted>
  <dcterms:created xsi:type="dcterms:W3CDTF">2023-02-14T21:01:00Z</dcterms:created>
  <dcterms:modified xsi:type="dcterms:W3CDTF">2023-02-14T21:01:00Z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LastSaved">
    <vt:filetime>2019-04-30T00:00:00Z</vt:filetime>
  </property>
  <property fmtid="{D5CDD505-2E9C-101B-9397-08002B2CF9AE}" pid="4" name="Document Number">
    <vt:lpwstr>78381038 v1 </vt:lpwstr>
  </property>
</Properties>
</file>