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bookmarkStart w:id="0" w:name="_GoBack"/>
      <w:bookmarkEnd w:id="0"/>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D210C0">
        <w:t>2845</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D210C0">
        <w:rPr>
          <w:bCs/>
        </w:rPr>
        <w:t>February 20,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D210C0">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775D32" w:rsidRDefault="002B114A">
      <w:pPr>
        <w:tabs>
          <w:tab w:val="left" w:pos="-360"/>
          <w:tab w:val="left" w:pos="0"/>
          <w:tab w:val="right" w:pos="1980"/>
          <w:tab w:val="left" w:pos="2250"/>
          <w:tab w:val="right" w:pos="6840"/>
          <w:tab w:val="left" w:pos="7200"/>
          <w:tab w:val="left" w:pos="10800"/>
        </w:tabs>
        <w:spacing w:after="240"/>
        <w:ind w:left="2246" w:hanging="2246"/>
        <w:rPr>
          <w:bCs/>
        </w:rPr>
      </w:pPr>
      <w:r>
        <w:rPr>
          <w:rFonts w:ascii="Arial" w:hAnsi="Arial"/>
          <w:b/>
        </w:rPr>
        <w:tab/>
      </w:r>
      <w:r w:rsidRPr="009129D2">
        <w:rPr>
          <w:rFonts w:ascii="Tahoma" w:hAnsi="Tahoma" w:cs="Tahoma"/>
          <w:b/>
          <w:sz w:val="22"/>
          <w:szCs w:val="22"/>
        </w:rPr>
        <w:t>Authors:</w:t>
      </w:r>
      <w:r>
        <w:tab/>
      </w:r>
      <w:r w:rsidR="00775D32">
        <w:rPr>
          <w:bCs/>
        </w:rPr>
        <w:t>Loon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FE682A">
        <w:rPr>
          <w:bCs/>
        </w:rPr>
        <w:t>Singing-</w:t>
      </w:r>
      <w:r w:rsidR="00775D32">
        <w:rPr>
          <w:bCs/>
        </w:rPr>
        <w:t>based Pilot Program to Improve Reading</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617886">
        <w:rPr>
          <w:bCs/>
        </w:rPr>
        <w:t>Tim Strom (tim.strom@house.mn)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9A25"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775D32" w:rsidRDefault="00775D32">
      <w:pPr>
        <w:tabs>
          <w:tab w:val="left" w:pos="-360"/>
          <w:tab w:val="left" w:pos="0"/>
          <w:tab w:val="left" w:pos="1080"/>
        </w:tabs>
        <w:spacing w:before="100" w:beforeAutospacing="1" w:after="100" w:afterAutospacing="1"/>
        <w:ind w:left="1080" w:right="1080"/>
      </w:pPr>
      <w:r>
        <w:t>The legislature may appropriate money through a</w:t>
      </w:r>
      <w:r w:rsidR="00653B72">
        <w:t xml:space="preserve"> line item appropriation.  The l</w:t>
      </w:r>
      <w:r>
        <w:t>egislature may also determine the time period that the appropriation may cover.  In the K12 budget bills, it is not uncommon for an appropriation to be available for both years of a biennium.  However, absent language granting this “carry</w:t>
      </w:r>
      <w:r w:rsidR="002E72E8">
        <w:t xml:space="preserve"> fo</w:t>
      </w:r>
      <w:r>
        <w:t>r</w:t>
      </w:r>
      <w:r w:rsidR="002E72E8">
        <w:t>ward</w:t>
      </w:r>
      <w:r>
        <w:t xml:space="preserve">” authority, an appropriation </w:t>
      </w:r>
      <w:r w:rsidR="000E1F8B">
        <w:t xml:space="preserve">for a grant </w:t>
      </w:r>
      <w:r>
        <w:t xml:space="preserve">is </w:t>
      </w:r>
      <w:r w:rsidR="000E1F8B">
        <w:t xml:space="preserve">generally </w:t>
      </w:r>
      <w:r>
        <w:t xml:space="preserve">only available to cover eligible activities for the year for which the funds were appropriated.  For grant programs administered by the Minnesota Department of Education (MDE), under certain circumstances, a grant recipient may request that grant awards not encumbered by the end of the specified fiscal year carry </w:t>
      </w:r>
      <w:r w:rsidR="002E72E8">
        <w:t>forward</w:t>
      </w:r>
      <w:r>
        <w:t xml:space="preserve"> into the next fiscal year, but MDE need not grant such a request.</w:t>
      </w:r>
    </w:p>
    <w:p w:rsidR="002E72E8" w:rsidRDefault="00775D32">
      <w:pPr>
        <w:tabs>
          <w:tab w:val="left" w:pos="-360"/>
          <w:tab w:val="left" w:pos="0"/>
          <w:tab w:val="left" w:pos="1080"/>
        </w:tabs>
        <w:spacing w:before="100" w:beforeAutospacing="1" w:after="100" w:afterAutospacing="1"/>
        <w:ind w:left="1080" w:right="1080"/>
      </w:pPr>
      <w:r>
        <w:t xml:space="preserve">In the 2017 </w:t>
      </w:r>
      <w:r w:rsidR="00DE3CB9">
        <w:t xml:space="preserve">omnibus </w:t>
      </w:r>
      <w:r>
        <w:t xml:space="preserve">K12 education bill, the </w:t>
      </w:r>
      <w:r w:rsidR="002E72E8">
        <w:t xml:space="preserve">carry forward language for the </w:t>
      </w:r>
      <w:r>
        <w:t>Singing-based Pilot Prog</w:t>
      </w:r>
      <w:r w:rsidR="002E72E8">
        <w:t>ram to Improve Student Reading was inadvertently left out of the bill.  H</w:t>
      </w:r>
      <w:r w:rsidR="00DE3CB9">
        <w:t>.</w:t>
      </w:r>
      <w:r w:rsidR="002E72E8">
        <w:t>F</w:t>
      </w:r>
      <w:r w:rsidR="00DE3CB9">
        <w:t>.</w:t>
      </w:r>
      <w:r w:rsidR="002E72E8">
        <w:t xml:space="preserve"> 2845 grants </w:t>
      </w:r>
      <w:r w:rsidR="005B3C57">
        <w:t>carryforward</w:t>
      </w:r>
      <w:r w:rsidR="002E72E8">
        <w:t xml:space="preserve"> authority for the $500,000 appropriated in fiscal year 2018 for the Singing-based Pilot Program to Improve Student Reading.  Under the </w:t>
      </w:r>
      <w:r w:rsidR="002C1235">
        <w:t>h</w:t>
      </w:r>
      <w:r w:rsidR="002E72E8">
        <w:t>ouse budget procedures, there is no fiscal cost to adding this carry forward language prior to the expiration of the fiscal year.</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Pr="002E72E8" w:rsidRDefault="002E72E8" w:rsidP="00EE5435">
            <w:pPr>
              <w:pStyle w:val="Sectionnumber"/>
              <w:numPr>
                <w:ilvl w:val="0"/>
                <w:numId w:val="0"/>
              </w:numPr>
              <w:spacing w:before="0" w:beforeAutospacing="0" w:after="120" w:afterAutospacing="0"/>
              <w:rPr>
                <w:b w:val="0"/>
              </w:rPr>
            </w:pPr>
            <w:r>
              <w:rPr>
                <w:bCs/>
              </w:rPr>
              <w:t>Grant for singing-based pilot program to improve student reading.</w:t>
            </w:r>
            <w:r>
              <w:rPr>
                <w:b w:val="0"/>
                <w:bCs/>
              </w:rPr>
              <w:t xml:space="preserve">  Adds carry forward language to the $500,000 grant</w:t>
            </w:r>
            <w:r w:rsidR="002E1CE1">
              <w:rPr>
                <w:b w:val="0"/>
                <w:bCs/>
              </w:rPr>
              <w:t xml:space="preserve"> in FY 18</w:t>
            </w:r>
            <w:r>
              <w:rPr>
                <w:b w:val="0"/>
                <w:bCs/>
              </w:rPr>
              <w:t xml:space="preserve"> for</w:t>
            </w:r>
            <w:r w:rsidR="002E1CE1">
              <w:rPr>
                <w:b w:val="0"/>
                <w:bCs/>
              </w:rPr>
              <w:t xml:space="preserve"> the</w:t>
            </w:r>
            <w:r>
              <w:rPr>
                <w:b w:val="0"/>
                <w:bCs/>
              </w:rPr>
              <w:t xml:space="preserve"> singing-based pilot program to improve student reading so that funds may </w:t>
            </w:r>
            <w:r w:rsidR="002C1235">
              <w:rPr>
                <w:b w:val="0"/>
                <w:bCs/>
              </w:rPr>
              <w:t xml:space="preserve">be </w:t>
            </w:r>
            <w:r>
              <w:rPr>
                <w:b w:val="0"/>
                <w:bCs/>
              </w:rPr>
              <w:t>expended in both fiscal year 2018 and fiscal year 2019.</w:t>
            </w:r>
          </w:p>
        </w:tc>
      </w:tr>
    </w:tbl>
    <w:p w:rsidR="00AF1245" w:rsidRDefault="00AF1245" w:rsidP="006A57F0">
      <w:pPr>
        <w:spacing w:after="0"/>
      </w:pPr>
    </w:p>
    <w:sectPr w:rsidR="00AF1245" w:rsidSect="00560958">
      <w:headerReference w:type="default" r:id="rId8"/>
      <w:footerReference w:type="default" r:id="rId9"/>
      <w:footerReference w:type="first" r:id="rId10"/>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0C0" w:rsidRDefault="00D210C0">
      <w:pPr>
        <w:spacing w:after="0"/>
      </w:pPr>
      <w:r>
        <w:separator/>
      </w:r>
    </w:p>
  </w:endnote>
  <w:endnote w:type="continuationSeparator" w:id="0">
    <w:p w:rsidR="00D210C0" w:rsidRDefault="00D21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4BB0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DD4743">
      <w:rPr>
        <w:noProof/>
        <w:snapToGrid w:val="0"/>
        <w:sz w:val="18"/>
      </w:rPr>
      <w:t>R:\HRD_Summ\2018\2845 Loon.ts.docx</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DD4743">
      <w:rPr>
        <w:noProof/>
        <w:snapToGrid w:val="0"/>
        <w:sz w:val="18"/>
      </w:rPr>
      <w:t>2/22/2018 6:53:00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2A07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DD4743">
      <w:rPr>
        <w:noProof/>
        <w:snapToGrid w:val="0"/>
        <w:sz w:val="18"/>
      </w:rPr>
      <w:t>R:\HRD_Summ\2018\2845 Loon.ts.docx</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DD4743">
      <w:rPr>
        <w:noProof/>
        <w:snapToGrid w:val="0"/>
        <w:sz w:val="18"/>
      </w:rPr>
      <w:t>2/22/2018 6:53:00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0C0" w:rsidRDefault="00D210C0">
      <w:pPr>
        <w:spacing w:after="0"/>
      </w:pPr>
      <w:r>
        <w:separator/>
      </w:r>
    </w:p>
  </w:footnote>
  <w:footnote w:type="continuationSeparator" w:id="0">
    <w:p w:rsidR="00D210C0" w:rsidRDefault="00D210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2B114A">
    <w:pPr>
      <w:pStyle w:val="Header"/>
      <w:rPr>
        <w:rStyle w:val="PageNumber"/>
      </w:rPr>
    </w:pPr>
    <w:r>
      <w:rPr>
        <w:rStyle w:val="PageNumber"/>
      </w:rPr>
      <w:t>H.F.</w:t>
    </w:r>
    <w:r>
      <w:rPr>
        <w:rStyle w:val="PageNumber"/>
      </w:rPr>
      <w:tab/>
    </w:r>
    <w:r>
      <w:rPr>
        <w:rStyle w:val="PageNumber"/>
      </w:rPr>
      <w:tab/>
      <w:t>Date</w:t>
    </w:r>
  </w:p>
  <w:p w:rsidR="002B114A" w:rsidRDefault="002B114A">
    <w:pPr>
      <w:pStyle w:val="Header"/>
      <w:rPr>
        <w:rStyle w:val="PageNumber"/>
      </w:rPr>
    </w:pPr>
    <w:r>
      <w:rPr>
        <w:rStyle w:val="PageNumber"/>
      </w:rPr>
      <w:t>Version:</w:t>
    </w:r>
    <w:r>
      <w:rPr>
        <w:rStyle w:val="PageNumber"/>
      </w:rPr>
      <w:tab/>
    </w:r>
    <w:r>
      <w:rPr>
        <w:rStyle w:val="PageNumber"/>
      </w:rPr>
      <w:tab/>
      <w:t xml:space="preserve">Page </w:t>
    </w:r>
    <w:r w:rsidR="0002163B">
      <w:rPr>
        <w:rStyle w:val="PageNumber"/>
      </w:rPr>
      <w:fldChar w:fldCharType="begin"/>
    </w:r>
    <w:r>
      <w:rPr>
        <w:rStyle w:val="PageNumber"/>
      </w:rPr>
      <w:instrText xml:space="preserve"> PAGE  \* MERGEFORMAT </w:instrText>
    </w:r>
    <w:r w:rsidR="0002163B">
      <w:rPr>
        <w:rStyle w:val="PageNumber"/>
      </w:rPr>
      <w:fldChar w:fldCharType="separate"/>
    </w:r>
    <w:r w:rsidR="002E72E8">
      <w:rPr>
        <w:rStyle w:val="PageNumber"/>
        <w:noProof/>
      </w:rPr>
      <w:t>2</w:t>
    </w:r>
    <w:r w:rsidR="0002163B">
      <w:rPr>
        <w:rStyle w:val="PageNumber"/>
      </w:rPr>
      <w:fldChar w:fldCharType="end"/>
    </w:r>
  </w:p>
  <w:p w:rsidR="002B114A" w:rsidRDefault="002B114A">
    <w:pPr>
      <w:pStyle w:val="Header"/>
      <w:rPr>
        <w:rStyle w:val="PageNumber"/>
      </w:rPr>
    </w:pPr>
  </w:p>
  <w:p w:rsidR="002B114A" w:rsidRDefault="002B114A">
    <w:pPr>
      <w:pStyle w:val="Header"/>
      <w:spacing w:after="120"/>
      <w:rPr>
        <w:rStyle w:val="PageNumber"/>
        <w:b/>
        <w:sz w:val="24"/>
        <w:u w:val="single"/>
      </w:rPr>
    </w:pPr>
    <w:r>
      <w:rPr>
        <w:rStyle w:val="PageNumbe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C0"/>
    <w:rsid w:val="0002163B"/>
    <w:rsid w:val="000774FA"/>
    <w:rsid w:val="000E1F8B"/>
    <w:rsid w:val="00162B42"/>
    <w:rsid w:val="0026479C"/>
    <w:rsid w:val="00266735"/>
    <w:rsid w:val="0028618B"/>
    <w:rsid w:val="002B114A"/>
    <w:rsid w:val="002C1235"/>
    <w:rsid w:val="002E1CE1"/>
    <w:rsid w:val="002E72E8"/>
    <w:rsid w:val="0031102F"/>
    <w:rsid w:val="00367859"/>
    <w:rsid w:val="00405797"/>
    <w:rsid w:val="00472A71"/>
    <w:rsid w:val="00560958"/>
    <w:rsid w:val="005B3C57"/>
    <w:rsid w:val="005E45D9"/>
    <w:rsid w:val="005E4BEA"/>
    <w:rsid w:val="00616D28"/>
    <w:rsid w:val="00617886"/>
    <w:rsid w:val="00653B72"/>
    <w:rsid w:val="006719EA"/>
    <w:rsid w:val="006A57F0"/>
    <w:rsid w:val="006B1887"/>
    <w:rsid w:val="00721873"/>
    <w:rsid w:val="0074665F"/>
    <w:rsid w:val="007673C2"/>
    <w:rsid w:val="00775D32"/>
    <w:rsid w:val="007E520A"/>
    <w:rsid w:val="008345F2"/>
    <w:rsid w:val="00904AA6"/>
    <w:rsid w:val="009129D2"/>
    <w:rsid w:val="009D4386"/>
    <w:rsid w:val="00A37E92"/>
    <w:rsid w:val="00A8513B"/>
    <w:rsid w:val="00A96A3C"/>
    <w:rsid w:val="00AA551F"/>
    <w:rsid w:val="00AB6828"/>
    <w:rsid w:val="00AB78BA"/>
    <w:rsid w:val="00AD17F7"/>
    <w:rsid w:val="00AF1245"/>
    <w:rsid w:val="00B911B2"/>
    <w:rsid w:val="00BC6A0B"/>
    <w:rsid w:val="00BF28E5"/>
    <w:rsid w:val="00D210C0"/>
    <w:rsid w:val="00DD4743"/>
    <w:rsid w:val="00DE3CB9"/>
    <w:rsid w:val="00E45A55"/>
    <w:rsid w:val="00E56020"/>
    <w:rsid w:val="00EC4E16"/>
    <w:rsid w:val="00EE5435"/>
    <w:rsid w:val="00F43E68"/>
    <w:rsid w:val="00F44D8C"/>
    <w:rsid w:val="00FE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DFAA5FD-A6DF-4346-BD19-1D9C3A1F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BalloonText">
    <w:name w:val="Balloon Text"/>
    <w:basedOn w:val="Normal"/>
    <w:link w:val="BalloonTextChar"/>
    <w:uiPriority w:val="99"/>
    <w:semiHidden/>
    <w:unhideWhenUsed/>
    <w:rsid w:val="00DD47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TotalTime>
  <Pages>2</Pages>
  <Words>300</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HRDUser</dc:creator>
  <cp:keywords/>
  <dc:description/>
  <cp:lastModifiedBy>GOPGuest</cp:lastModifiedBy>
  <cp:revision>2</cp:revision>
  <cp:lastPrinted>2018-02-22T12:53:00Z</cp:lastPrinted>
  <dcterms:created xsi:type="dcterms:W3CDTF">2018-02-22T13:01:00Z</dcterms:created>
  <dcterms:modified xsi:type="dcterms:W3CDTF">2018-02-22T13:01:00Z</dcterms:modified>
</cp:coreProperties>
</file>